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2761" w14:textId="01AE48B5" w:rsidR="00ED6D07" w:rsidRPr="00077C5B" w:rsidRDefault="00ED6D07" w:rsidP="71A64323">
      <w:pPr>
        <w:pStyle w:val="Title"/>
        <w:rPr>
          <w:rFonts w:asciiTheme="minorHAnsi" w:hAnsiTheme="minorHAnsi" w:cstheme="minorBidi"/>
          <w:b w:val="0"/>
        </w:rPr>
      </w:pPr>
      <w:r w:rsidRPr="71A64323">
        <w:rPr>
          <w:rFonts w:asciiTheme="minorHAnsi" w:hAnsiTheme="minorHAnsi" w:cstheme="minorBidi"/>
        </w:rPr>
        <w:t>Participant Information Sheet</w:t>
      </w:r>
    </w:p>
    <w:p w14:paraId="462DE133" w14:textId="6EB4B693" w:rsidR="001E3BE4" w:rsidRPr="001E3BE4" w:rsidRDefault="518BA934" w:rsidP="679D0B0C">
      <w:pPr>
        <w:rPr>
          <w:rFonts w:ascii="Calibri" w:eastAsia="Calibri" w:hAnsi="Calibri" w:cs="Calibri"/>
          <w:sz w:val="28"/>
          <w:szCs w:val="28"/>
        </w:rPr>
      </w:pPr>
      <w:r w:rsidRPr="71A64323">
        <w:rPr>
          <w:rFonts w:ascii="Calibri" w:eastAsia="Calibri" w:hAnsi="Calibri" w:cs="Calibri"/>
          <w:color w:val="000000" w:themeColor="text1"/>
          <w:sz w:val="28"/>
          <w:szCs w:val="28"/>
        </w:rPr>
        <w:t xml:space="preserve">Project Title: </w:t>
      </w:r>
      <w:r w:rsidR="7864528F" w:rsidRPr="71A64323">
        <w:rPr>
          <w:rFonts w:ascii="Calibri" w:eastAsia="Calibri" w:hAnsi="Calibri" w:cs="Calibri"/>
          <w:color w:val="000000" w:themeColor="text1"/>
          <w:sz w:val="28"/>
          <w:szCs w:val="28"/>
        </w:rPr>
        <w:t xml:space="preserve"> </w:t>
      </w:r>
      <w:r w:rsidR="2DEE4A9A" w:rsidRPr="71A64323">
        <w:rPr>
          <w:rFonts w:ascii="Calibri" w:eastAsia="Calibri" w:hAnsi="Calibri" w:cs="Calibri"/>
          <w:sz w:val="28"/>
          <w:szCs w:val="28"/>
        </w:rPr>
        <w:t>An exploration of parental experiences of supporting child users</w:t>
      </w:r>
      <w:r w:rsidR="7A68C020" w:rsidRPr="71A64323">
        <w:rPr>
          <w:rFonts w:ascii="Calibri" w:eastAsia="Calibri" w:hAnsi="Calibri" w:cs="Calibri"/>
          <w:sz w:val="28"/>
          <w:szCs w:val="28"/>
        </w:rPr>
        <w:t xml:space="preserve"> of Augmentative and Alternative Communication (AAC) </w:t>
      </w:r>
      <w:r w:rsidR="2DEE4A9A" w:rsidRPr="71A64323">
        <w:rPr>
          <w:rFonts w:ascii="Calibri" w:eastAsia="Calibri" w:hAnsi="Calibri" w:cs="Calibri"/>
          <w:sz w:val="28"/>
          <w:szCs w:val="28"/>
        </w:rPr>
        <w:t>in developing friendships</w:t>
      </w:r>
    </w:p>
    <w:p w14:paraId="39C96359" w14:textId="2EBD03B4" w:rsidR="001E3BE4" w:rsidRPr="001E3BE4" w:rsidRDefault="001E3BE4" w:rsidP="4AF3F278"/>
    <w:p w14:paraId="3BC0F5C7"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Invitation to research </w:t>
      </w:r>
    </w:p>
    <w:p w14:paraId="48C8B353" w14:textId="5584C50B" w:rsidR="26644E16" w:rsidRDefault="26644E16" w:rsidP="71A64323">
      <w:pPr>
        <w:rPr>
          <w:rFonts w:asciiTheme="minorHAnsi" w:hAnsiTheme="minorHAnsi"/>
          <w:szCs w:val="24"/>
        </w:rPr>
      </w:pPr>
      <w:r w:rsidRPr="71A64323">
        <w:rPr>
          <w:rFonts w:asciiTheme="minorHAnsi" w:hAnsiTheme="minorHAnsi"/>
          <w:szCs w:val="24"/>
        </w:rPr>
        <w:t>I am a final MSc student studying Speech and Language Therapy at Manchester Metropolitan University. As part of my course requirements</w:t>
      </w:r>
      <w:r w:rsidR="0A8A34C2" w:rsidRPr="71A64323">
        <w:rPr>
          <w:rFonts w:asciiTheme="minorHAnsi" w:hAnsiTheme="minorHAnsi"/>
          <w:szCs w:val="24"/>
        </w:rPr>
        <w:t>,</w:t>
      </w:r>
      <w:r w:rsidRPr="71A64323">
        <w:rPr>
          <w:rFonts w:asciiTheme="minorHAnsi" w:hAnsiTheme="minorHAnsi"/>
          <w:szCs w:val="24"/>
        </w:rPr>
        <w:t xml:space="preserve"> I am completing a research pro</w:t>
      </w:r>
      <w:r w:rsidR="59401E60" w:rsidRPr="71A64323">
        <w:rPr>
          <w:rFonts w:asciiTheme="minorHAnsi" w:hAnsiTheme="minorHAnsi"/>
          <w:szCs w:val="24"/>
        </w:rPr>
        <w:t xml:space="preserve">ject exploring the </w:t>
      </w:r>
      <w:r w:rsidR="36A417E7" w:rsidRPr="71A64323">
        <w:rPr>
          <w:rFonts w:asciiTheme="minorHAnsi" w:hAnsiTheme="minorHAnsi"/>
          <w:szCs w:val="24"/>
        </w:rPr>
        <w:t>experiences of parents in supporting their children who use augmentative and alternative communication (AAC) to discover their reported p</w:t>
      </w:r>
      <w:r w:rsidR="7CFFF150" w:rsidRPr="71A64323">
        <w:rPr>
          <w:rFonts w:asciiTheme="minorHAnsi" w:hAnsiTheme="minorHAnsi"/>
          <w:szCs w:val="24"/>
        </w:rPr>
        <w:t>erceptions of their child’s friendships, what their par</w:t>
      </w:r>
      <w:r w:rsidR="4EA6CE42" w:rsidRPr="71A64323">
        <w:rPr>
          <w:rFonts w:asciiTheme="minorHAnsi" w:hAnsiTheme="minorHAnsi"/>
          <w:szCs w:val="24"/>
        </w:rPr>
        <w:t xml:space="preserve">ental role is in the friendships </w:t>
      </w:r>
      <w:r w:rsidR="7CFFF150" w:rsidRPr="71A64323">
        <w:rPr>
          <w:rFonts w:asciiTheme="minorHAnsi" w:hAnsiTheme="minorHAnsi"/>
          <w:szCs w:val="24"/>
        </w:rPr>
        <w:t>and the barriers and facilitators that exist for parents in supporting their child to form and maintain friendships.</w:t>
      </w:r>
    </w:p>
    <w:p w14:paraId="365C08E6" w14:textId="77777777" w:rsidR="001E3BE4" w:rsidRPr="00077C5B" w:rsidRDefault="001E3BE4" w:rsidP="00ED6D07">
      <w:pPr>
        <w:rPr>
          <w:rFonts w:asciiTheme="minorHAnsi" w:hAnsiTheme="minorHAnsi" w:cstheme="minorHAnsi"/>
          <w:b/>
          <w:bCs/>
          <w:i/>
          <w:iCs/>
          <w:color w:val="002060"/>
          <w:sz w:val="26"/>
          <w:szCs w:val="24"/>
        </w:rPr>
      </w:pPr>
    </w:p>
    <w:p w14:paraId="7756BBB9"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Why have I been invited? </w:t>
      </w:r>
    </w:p>
    <w:p w14:paraId="5A0B9588" w14:textId="7E695133" w:rsidR="578E7E09" w:rsidRDefault="578E7E09" w:rsidP="71A64323">
      <w:pPr>
        <w:rPr>
          <w:rFonts w:asciiTheme="minorHAnsi" w:hAnsiTheme="minorHAnsi"/>
        </w:rPr>
      </w:pPr>
      <w:r w:rsidRPr="71A64323">
        <w:rPr>
          <w:rFonts w:asciiTheme="minorHAnsi" w:hAnsiTheme="minorHAnsi"/>
        </w:rPr>
        <w:t>You have been invited to participate to share your experiences, as a parent of a child AAC user, of your child’s friendships and how you view your role within the formation and maintenance of the friendships and to explore the barriers and</w:t>
      </w:r>
      <w:r w:rsidR="204F6AFB" w:rsidRPr="71A64323">
        <w:rPr>
          <w:rFonts w:asciiTheme="minorHAnsi" w:hAnsiTheme="minorHAnsi"/>
        </w:rPr>
        <w:t xml:space="preserve"> facilitators that exist to helping you in this role.</w:t>
      </w:r>
    </w:p>
    <w:p w14:paraId="24818DA1" w14:textId="5F28EFA8" w:rsidR="204F6AFB" w:rsidRDefault="204F6AFB" w:rsidP="1B3482B6">
      <w:pPr>
        <w:rPr>
          <w:rFonts w:asciiTheme="minorHAnsi" w:hAnsiTheme="minorHAnsi"/>
        </w:rPr>
      </w:pPr>
      <w:r w:rsidRPr="1B3482B6">
        <w:rPr>
          <w:rFonts w:asciiTheme="minorHAnsi" w:hAnsiTheme="minorHAnsi"/>
        </w:rPr>
        <w:t>As this is an interview study and we will be exploring your experiences in depth, we aim to recruit between 6-10 participants.</w:t>
      </w:r>
      <w:r w:rsidR="578E7E09" w:rsidRPr="1B3482B6">
        <w:rPr>
          <w:rFonts w:asciiTheme="minorHAnsi" w:hAnsiTheme="minorHAnsi"/>
        </w:rPr>
        <w:t xml:space="preserve"> </w:t>
      </w:r>
    </w:p>
    <w:p w14:paraId="6A1AA676" w14:textId="77777777" w:rsidR="001E3BE4" w:rsidRPr="001E3BE4" w:rsidRDefault="001E3BE4" w:rsidP="00ED6D07">
      <w:pPr>
        <w:rPr>
          <w:rFonts w:asciiTheme="minorHAnsi" w:hAnsiTheme="minorHAnsi" w:cstheme="minorHAnsi"/>
          <w:szCs w:val="24"/>
        </w:rPr>
      </w:pPr>
    </w:p>
    <w:p w14:paraId="41B1367B"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Do I have to take part? </w:t>
      </w:r>
    </w:p>
    <w:p w14:paraId="17C818CF" w14:textId="236BE5BE" w:rsidR="3550711B" w:rsidRDefault="3550711B" w:rsidP="71A64323">
      <w:pPr>
        <w:rPr>
          <w:rFonts w:asciiTheme="minorHAnsi" w:hAnsiTheme="minorHAnsi"/>
        </w:rPr>
      </w:pPr>
      <w:r w:rsidRPr="71A64323">
        <w:rPr>
          <w:rFonts w:asciiTheme="minorHAnsi" w:hAnsiTheme="minorHAnsi"/>
        </w:rPr>
        <w:t>Participation in the study is voluntary, if at any time you do not wish to take part or wish to withdraw from the interview, that is your choice</w:t>
      </w:r>
      <w:r w:rsidR="19ADB950" w:rsidRPr="71A64323">
        <w:rPr>
          <w:rFonts w:asciiTheme="minorHAnsi" w:hAnsiTheme="minorHAnsi"/>
        </w:rPr>
        <w:t xml:space="preserve"> to do so. </w:t>
      </w:r>
    </w:p>
    <w:p w14:paraId="538D880E" w14:textId="77777777" w:rsidR="001E3BE4" w:rsidRPr="001E3BE4" w:rsidRDefault="001E3BE4" w:rsidP="00ED6D07">
      <w:pPr>
        <w:rPr>
          <w:rFonts w:asciiTheme="minorHAnsi" w:hAnsiTheme="minorHAnsi" w:cstheme="minorHAnsi"/>
        </w:rPr>
      </w:pPr>
    </w:p>
    <w:p w14:paraId="4E910472"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What will I be asked to do?  </w:t>
      </w:r>
    </w:p>
    <w:p w14:paraId="0C230A71" w14:textId="215E25C0" w:rsidR="217098A6" w:rsidRDefault="217098A6" w:rsidP="71A64323">
      <w:pPr>
        <w:rPr>
          <w:rFonts w:asciiTheme="minorHAnsi" w:hAnsiTheme="minorHAnsi"/>
        </w:rPr>
      </w:pPr>
      <w:r w:rsidRPr="5E22EF28">
        <w:rPr>
          <w:rFonts w:asciiTheme="minorHAnsi" w:hAnsiTheme="minorHAnsi"/>
        </w:rPr>
        <w:t xml:space="preserve">You will be asked to participate in a </w:t>
      </w:r>
      <w:proofErr w:type="gramStart"/>
      <w:r w:rsidRPr="5E22EF28">
        <w:rPr>
          <w:rFonts w:asciiTheme="minorHAnsi" w:hAnsiTheme="minorHAnsi"/>
        </w:rPr>
        <w:t>45-60 minute</w:t>
      </w:r>
      <w:proofErr w:type="gramEnd"/>
      <w:r w:rsidRPr="5E22EF28">
        <w:rPr>
          <w:rFonts w:asciiTheme="minorHAnsi" w:hAnsiTheme="minorHAnsi"/>
        </w:rPr>
        <w:t xml:space="preserve"> interview conducted via Teams. </w:t>
      </w:r>
    </w:p>
    <w:p w14:paraId="0427334A" w14:textId="4836CD3B" w:rsidR="217098A6" w:rsidRDefault="217098A6" w:rsidP="71A64323">
      <w:pPr>
        <w:rPr>
          <w:rFonts w:asciiTheme="minorHAnsi" w:hAnsiTheme="minorHAnsi"/>
        </w:rPr>
      </w:pPr>
      <w:r w:rsidRPr="71A64323">
        <w:rPr>
          <w:rFonts w:asciiTheme="minorHAnsi" w:hAnsiTheme="minorHAnsi"/>
        </w:rPr>
        <w:t>You will be asked to book into a time slot that is suitable for you from a selection given via the link</w:t>
      </w:r>
      <w:r w:rsidR="55C21914" w:rsidRPr="71A64323">
        <w:rPr>
          <w:rFonts w:asciiTheme="minorHAnsi" w:hAnsiTheme="minorHAnsi"/>
        </w:rPr>
        <w:t xml:space="preserve"> in the email you received when you made contact to participate.</w:t>
      </w:r>
    </w:p>
    <w:p w14:paraId="248E1C49" w14:textId="1071FA0C" w:rsidR="456DCE9E" w:rsidRDefault="00B54C7B" w:rsidP="71A64323">
      <w:pPr>
        <w:spacing w:after="0" w:line="240" w:lineRule="auto"/>
        <w:jc w:val="both"/>
        <w:rPr>
          <w:rFonts w:asciiTheme="minorHAnsi" w:eastAsiaTheme="minorEastAsia" w:hAnsiTheme="minorHAnsi"/>
        </w:rPr>
      </w:pPr>
      <w:r w:rsidRPr="71A64323">
        <w:rPr>
          <w:rFonts w:asciiTheme="minorHAnsi" w:eastAsiaTheme="minorEastAsia" w:hAnsiTheme="minorHAnsi"/>
          <w:color w:val="000000" w:themeColor="text1"/>
        </w:rPr>
        <w:t>Prior to the interview, you will be asked to give v</w:t>
      </w:r>
      <w:r w:rsidR="456DCE9E" w:rsidRPr="71A64323">
        <w:rPr>
          <w:rFonts w:asciiTheme="minorHAnsi" w:eastAsiaTheme="minorEastAsia" w:hAnsiTheme="minorHAnsi"/>
          <w:color w:val="000000" w:themeColor="text1"/>
        </w:rPr>
        <w:t>erbal consent</w:t>
      </w:r>
      <w:r w:rsidRPr="71A64323">
        <w:rPr>
          <w:rFonts w:asciiTheme="minorHAnsi" w:eastAsiaTheme="minorEastAsia" w:hAnsiTheme="minorHAnsi"/>
          <w:color w:val="000000" w:themeColor="text1"/>
        </w:rPr>
        <w:t>, which</w:t>
      </w:r>
      <w:r w:rsidR="456DCE9E" w:rsidRPr="71A64323">
        <w:rPr>
          <w:rFonts w:asciiTheme="minorHAnsi" w:eastAsiaTheme="minorEastAsia" w:hAnsiTheme="minorHAnsi"/>
          <w:color w:val="000000" w:themeColor="text1"/>
        </w:rPr>
        <w:t xml:space="preserve"> will be recorded </w:t>
      </w:r>
      <w:r w:rsidRPr="71A64323">
        <w:rPr>
          <w:rFonts w:asciiTheme="minorHAnsi" w:eastAsiaTheme="minorEastAsia" w:hAnsiTheme="minorHAnsi"/>
          <w:color w:val="000000" w:themeColor="text1"/>
        </w:rPr>
        <w:t xml:space="preserve">and securely saved. </w:t>
      </w:r>
    </w:p>
    <w:p w14:paraId="5A0B32D3" w14:textId="3B39C2CF" w:rsidR="00CF7571" w:rsidRDefault="00CF7571" w:rsidP="71A64323">
      <w:pPr>
        <w:pStyle w:val="Heading2"/>
        <w:rPr>
          <w:rFonts w:asciiTheme="minorHAnsi" w:hAnsiTheme="minorHAnsi"/>
        </w:rPr>
      </w:pPr>
    </w:p>
    <w:p w14:paraId="0A931A41" w14:textId="40D7F7A5" w:rsidR="00ED6D07" w:rsidRDefault="00ED6D07" w:rsidP="71A64323">
      <w:pPr>
        <w:pStyle w:val="Heading2"/>
        <w:rPr>
          <w:rFonts w:asciiTheme="minorHAnsi" w:hAnsiTheme="minorHAnsi" w:cstheme="minorBidi"/>
        </w:rPr>
      </w:pPr>
      <w:r w:rsidRPr="71A64323">
        <w:rPr>
          <w:rFonts w:asciiTheme="minorHAnsi" w:hAnsiTheme="minorHAnsi" w:cstheme="minorBidi"/>
        </w:rPr>
        <w:t>Are there any risks if I participate?</w:t>
      </w:r>
    </w:p>
    <w:p w14:paraId="6F8FC8F6" w14:textId="06055529" w:rsidR="4EB8D135" w:rsidRDefault="4EB8D135" w:rsidP="5E22EF28">
      <w:pPr>
        <w:rPr>
          <w:rFonts w:asciiTheme="minorHAnsi" w:eastAsiaTheme="minorEastAsia" w:hAnsiTheme="minorHAnsi"/>
        </w:rPr>
      </w:pPr>
      <w:r w:rsidRPr="5E22EF28">
        <w:rPr>
          <w:rFonts w:asciiTheme="minorHAnsi" w:hAnsiTheme="minorHAnsi"/>
        </w:rPr>
        <w:t>It is not considered likely that there will be any potential risks through participation in the project. However</w:t>
      </w:r>
      <w:r w:rsidR="2376DDF3" w:rsidRPr="5E22EF28">
        <w:rPr>
          <w:rFonts w:asciiTheme="minorHAnsi" w:hAnsiTheme="minorHAnsi"/>
        </w:rPr>
        <w:t>, as the interview questions explore your child’s friendships and your role within this, there is the potential for some upset and distress</w:t>
      </w:r>
      <w:r w:rsidR="2600C80A" w:rsidRPr="5E22EF28">
        <w:rPr>
          <w:rFonts w:asciiTheme="minorHAnsi" w:hAnsiTheme="minorHAnsi"/>
        </w:rPr>
        <w:t>, as this may be a sensitive topic</w:t>
      </w:r>
      <w:r w:rsidR="2376DDF3" w:rsidRPr="5E22EF28">
        <w:rPr>
          <w:rFonts w:asciiTheme="minorHAnsi" w:hAnsiTheme="minorHAnsi"/>
        </w:rPr>
        <w:t>.</w:t>
      </w:r>
      <w:r w:rsidR="24D57CBA" w:rsidRPr="5E22EF28">
        <w:rPr>
          <w:rFonts w:asciiTheme="minorHAnsi" w:hAnsiTheme="minorHAnsi"/>
        </w:rPr>
        <w:t xml:space="preserve"> </w:t>
      </w:r>
      <w:proofErr w:type="gramStart"/>
      <w:r w:rsidR="24D57CBA" w:rsidRPr="5E22EF28">
        <w:rPr>
          <w:rFonts w:asciiTheme="minorHAnsi" w:hAnsiTheme="minorHAnsi"/>
        </w:rPr>
        <w:t>Therefore</w:t>
      </w:r>
      <w:proofErr w:type="gramEnd"/>
      <w:r w:rsidR="24D57CBA" w:rsidRPr="5E22EF28">
        <w:rPr>
          <w:rFonts w:asciiTheme="minorHAnsi" w:hAnsiTheme="minorHAnsi"/>
        </w:rPr>
        <w:t xml:space="preserve"> steps will be taken to avoid distress.</w:t>
      </w:r>
      <w:r w:rsidR="2376DDF3" w:rsidRPr="5E22EF28">
        <w:rPr>
          <w:rFonts w:asciiTheme="minorHAnsi" w:hAnsiTheme="minorHAnsi"/>
        </w:rPr>
        <w:t xml:space="preserve"> </w:t>
      </w:r>
      <w:r w:rsidR="693ECAFD" w:rsidRPr="5E22EF28">
        <w:rPr>
          <w:rFonts w:asciiTheme="minorHAnsi" w:eastAsiaTheme="minorEastAsia" w:hAnsiTheme="minorHAnsi"/>
        </w:rPr>
        <w:t xml:space="preserve"> Participants will have received th</w:t>
      </w:r>
      <w:r w:rsidR="3D15EF64" w:rsidRPr="5E22EF28">
        <w:rPr>
          <w:rFonts w:asciiTheme="minorHAnsi" w:eastAsiaTheme="minorEastAsia" w:hAnsiTheme="minorHAnsi"/>
        </w:rPr>
        <w:t>is Participant Information Sheet</w:t>
      </w:r>
      <w:r w:rsidR="693ECAFD" w:rsidRPr="5E22EF28">
        <w:rPr>
          <w:rFonts w:asciiTheme="minorHAnsi" w:eastAsiaTheme="minorEastAsia" w:hAnsiTheme="minorHAnsi"/>
        </w:rPr>
        <w:t xml:space="preserve"> prior to booking an interview and can ask questions before given consent to participate. </w:t>
      </w:r>
      <w:r w:rsidR="3BC00BD6" w:rsidRPr="5E22EF28">
        <w:rPr>
          <w:rFonts w:asciiTheme="minorHAnsi" w:eastAsiaTheme="minorEastAsia" w:hAnsiTheme="minorHAnsi"/>
        </w:rPr>
        <w:t>You</w:t>
      </w:r>
      <w:r w:rsidR="693ECAFD" w:rsidRPr="5E22EF28">
        <w:rPr>
          <w:rFonts w:asciiTheme="minorHAnsi" w:eastAsiaTheme="minorEastAsia" w:hAnsiTheme="minorHAnsi"/>
        </w:rPr>
        <w:t xml:space="preserve"> can ask to stop the interview at any point, and if </w:t>
      </w:r>
      <w:r w:rsidR="0CFD60C3" w:rsidRPr="5E22EF28">
        <w:rPr>
          <w:rFonts w:asciiTheme="minorHAnsi" w:eastAsiaTheme="minorEastAsia" w:hAnsiTheme="minorHAnsi"/>
        </w:rPr>
        <w:t>you</w:t>
      </w:r>
      <w:r w:rsidR="693ECAFD" w:rsidRPr="5E22EF28">
        <w:rPr>
          <w:rFonts w:asciiTheme="minorHAnsi" w:eastAsiaTheme="minorEastAsia" w:hAnsiTheme="minorHAnsi"/>
        </w:rPr>
        <w:t xml:space="preserve"> appear distressed the researcher will ask if </w:t>
      </w:r>
      <w:r w:rsidR="02B7DB8A" w:rsidRPr="5E22EF28">
        <w:rPr>
          <w:rFonts w:asciiTheme="minorHAnsi" w:eastAsiaTheme="minorEastAsia" w:hAnsiTheme="minorHAnsi"/>
        </w:rPr>
        <w:t>you</w:t>
      </w:r>
      <w:r w:rsidR="693ECAFD" w:rsidRPr="5E22EF28">
        <w:rPr>
          <w:rFonts w:asciiTheme="minorHAnsi" w:eastAsiaTheme="minorEastAsia" w:hAnsiTheme="minorHAnsi"/>
        </w:rPr>
        <w:t xml:space="preserve"> wish to continue</w:t>
      </w:r>
      <w:r w:rsidR="272AEE1B" w:rsidRPr="5E22EF28">
        <w:rPr>
          <w:rFonts w:asciiTheme="minorHAnsi" w:eastAsiaTheme="minorEastAsia" w:hAnsiTheme="minorHAnsi"/>
        </w:rPr>
        <w:t xml:space="preserve"> with the interview</w:t>
      </w:r>
      <w:r w:rsidR="693ECAFD" w:rsidRPr="5E22EF28">
        <w:rPr>
          <w:rFonts w:asciiTheme="minorHAnsi" w:eastAsiaTheme="minorEastAsia" w:hAnsiTheme="minorHAnsi"/>
        </w:rPr>
        <w:t>. Signposting will be given to appropriate resources, such as MIND</w:t>
      </w:r>
      <w:r w:rsidR="6F6A8CAA" w:rsidRPr="5E22EF28">
        <w:rPr>
          <w:rFonts w:asciiTheme="minorHAnsi" w:eastAsiaTheme="minorEastAsia" w:hAnsiTheme="minorHAnsi"/>
        </w:rPr>
        <w:t>, details provided below.</w:t>
      </w:r>
    </w:p>
    <w:p w14:paraId="62901AF1" w14:textId="0CB5600B" w:rsidR="7B05A832" w:rsidRDefault="7B05A832" w:rsidP="5FEB71F5">
      <w:pPr>
        <w:rPr>
          <w:rFonts w:ascii="Calibri" w:eastAsia="Calibri" w:hAnsi="Calibri" w:cs="Calibri"/>
          <w:szCs w:val="24"/>
        </w:rPr>
      </w:pPr>
      <w:r w:rsidRPr="5E22EF28">
        <w:rPr>
          <w:rFonts w:asciiTheme="minorHAnsi" w:hAnsiTheme="minorHAnsi"/>
        </w:rPr>
        <w:t xml:space="preserve">Contact details for support if needed - </w:t>
      </w:r>
    </w:p>
    <w:p w14:paraId="52378498" w14:textId="15A34B89" w:rsidR="7B05A832" w:rsidRDefault="7B05A832" w:rsidP="5FEB71F5">
      <w:pPr>
        <w:rPr>
          <w:rFonts w:ascii="Calibri" w:eastAsia="Calibri" w:hAnsi="Calibri" w:cs="Calibri"/>
          <w:szCs w:val="24"/>
        </w:rPr>
      </w:pPr>
      <w:r w:rsidRPr="5E22EF28">
        <w:rPr>
          <w:rFonts w:asciiTheme="minorHAnsi" w:hAnsiTheme="minorHAnsi"/>
        </w:rPr>
        <w:t xml:space="preserve">MIND - </w:t>
      </w:r>
      <w:hyperlink r:id="rId7">
        <w:r w:rsidRPr="5E22EF28">
          <w:rPr>
            <w:rStyle w:val="Hyperlink"/>
            <w:rFonts w:ascii="Calibri" w:eastAsia="Calibri" w:hAnsi="Calibri" w:cs="Calibri"/>
            <w:szCs w:val="24"/>
          </w:rPr>
          <w:t>Contact us | Mind</w:t>
        </w:r>
        <w:r w:rsidR="62F14D54" w:rsidRPr="5E22EF28">
          <w:rPr>
            <w:rStyle w:val="Hyperlink"/>
            <w:rFonts w:ascii="Calibri" w:eastAsia="Calibri" w:hAnsi="Calibri" w:cs="Calibri"/>
            <w:szCs w:val="24"/>
          </w:rPr>
          <w:t xml:space="preserve"> </w:t>
        </w:r>
      </w:hyperlink>
      <w:r w:rsidR="0B6826FD" w:rsidRPr="5E22EF28">
        <w:rPr>
          <w:rFonts w:ascii="Calibri" w:eastAsia="Calibri" w:hAnsi="Calibri" w:cs="Calibri"/>
          <w:szCs w:val="24"/>
        </w:rPr>
        <w:t xml:space="preserve">for online resources </w:t>
      </w:r>
    </w:p>
    <w:p w14:paraId="17D36C69" w14:textId="2B84BAEB" w:rsidR="001E3BE4" w:rsidRPr="001E3BE4" w:rsidRDefault="2E1152FD" w:rsidP="5E22EF28">
      <w:pPr>
        <w:rPr>
          <w:rFonts w:ascii="Calibri" w:eastAsia="Calibri" w:hAnsi="Calibri" w:cs="Calibri"/>
          <w:szCs w:val="24"/>
        </w:rPr>
      </w:pPr>
      <w:r w:rsidRPr="5E22EF28">
        <w:rPr>
          <w:rFonts w:ascii="Calibri" w:eastAsia="Calibri" w:hAnsi="Calibri" w:cs="Calibri"/>
          <w:szCs w:val="24"/>
        </w:rPr>
        <w:t>Or call the MIND helpline on 0300 102 1234</w:t>
      </w:r>
    </w:p>
    <w:p w14:paraId="00F8EC8E" w14:textId="77777777" w:rsidR="00ED6D07" w:rsidRPr="00077C5B" w:rsidRDefault="00ED6D07" w:rsidP="71A64323">
      <w:pPr>
        <w:pStyle w:val="Heading2"/>
        <w:rPr>
          <w:rFonts w:asciiTheme="minorHAnsi" w:hAnsiTheme="minorHAnsi" w:cstheme="minorBidi"/>
          <w:b w:val="0"/>
        </w:rPr>
      </w:pPr>
      <w:r w:rsidRPr="71A64323">
        <w:rPr>
          <w:rFonts w:asciiTheme="minorHAnsi" w:hAnsiTheme="minorHAnsi" w:cstheme="minorBidi"/>
        </w:rPr>
        <w:t xml:space="preserve">Are there any advantages if I participate? </w:t>
      </w:r>
    </w:p>
    <w:p w14:paraId="06708048" w14:textId="5EC8BF38" w:rsidR="306BF1B7" w:rsidRPr="00D93D01" w:rsidRDefault="306BF1B7" w:rsidP="5E22EF28">
      <w:pPr>
        <w:rPr>
          <w:rFonts w:asciiTheme="minorHAnsi" w:hAnsiTheme="minorHAnsi"/>
        </w:rPr>
      </w:pPr>
      <w:r w:rsidRPr="5E22EF28">
        <w:rPr>
          <w:rFonts w:asciiTheme="minorHAnsi" w:hAnsiTheme="minorHAnsi"/>
        </w:rPr>
        <w:t xml:space="preserve">Although there are no financial benefits to taking part, it is hoped that through sharing your experiences, you can help to increase our understanding of what helps you in your role facilitating </w:t>
      </w:r>
      <w:r w:rsidR="2BD7486F" w:rsidRPr="5E22EF28">
        <w:rPr>
          <w:rFonts w:asciiTheme="minorHAnsi" w:hAnsiTheme="minorHAnsi"/>
        </w:rPr>
        <w:t>your child’s friendships and the barriers that exist to this, raising our understanding of how to you help and your child further in the future.</w:t>
      </w:r>
    </w:p>
    <w:p w14:paraId="10943790" w14:textId="77777777" w:rsidR="001E3BE4" w:rsidRPr="001E3BE4" w:rsidRDefault="001E3BE4" w:rsidP="00ED6D07">
      <w:pPr>
        <w:rPr>
          <w:rFonts w:asciiTheme="minorHAnsi" w:hAnsiTheme="minorHAnsi" w:cstheme="minorHAnsi"/>
        </w:rPr>
      </w:pPr>
    </w:p>
    <w:p w14:paraId="206D85F1" w14:textId="77777777" w:rsidR="00ED6D07" w:rsidRPr="00077C5B" w:rsidRDefault="00ED6D07" w:rsidP="71A64323">
      <w:pPr>
        <w:pStyle w:val="Heading2"/>
        <w:rPr>
          <w:rFonts w:asciiTheme="minorHAnsi" w:hAnsiTheme="minorHAnsi" w:cstheme="minorBidi"/>
        </w:rPr>
      </w:pPr>
      <w:r w:rsidRPr="71A64323">
        <w:rPr>
          <w:rFonts w:asciiTheme="minorHAnsi" w:hAnsiTheme="minorHAnsi" w:cstheme="minorBidi"/>
        </w:rPr>
        <w:t>Informed consent</w:t>
      </w:r>
    </w:p>
    <w:p w14:paraId="72292E91" w14:textId="602BD071" w:rsidR="00CF7571" w:rsidRDefault="38B3189C" w:rsidP="71A64323">
      <w:pPr>
        <w:spacing w:after="0" w:line="240" w:lineRule="auto"/>
        <w:rPr>
          <w:rFonts w:asciiTheme="minorHAnsi" w:eastAsiaTheme="minorEastAsia" w:hAnsiTheme="minorHAnsi"/>
        </w:rPr>
      </w:pPr>
      <w:r w:rsidRPr="5E22EF28">
        <w:rPr>
          <w:rFonts w:asciiTheme="minorHAnsi" w:eastAsiaTheme="minorEastAsia" w:hAnsiTheme="minorHAnsi"/>
          <w:color w:val="000000" w:themeColor="text1"/>
        </w:rPr>
        <w:t>Prior to booking the interview, you will receive a copy of the Participant information Sheet and Consent Form to allow you to</w:t>
      </w:r>
      <w:r w:rsidR="38C9A9B0" w:rsidRPr="5E22EF28">
        <w:rPr>
          <w:rFonts w:asciiTheme="minorHAnsi" w:eastAsiaTheme="minorEastAsia" w:hAnsiTheme="minorHAnsi"/>
          <w:color w:val="000000" w:themeColor="text1"/>
        </w:rPr>
        <w:t xml:space="preserve"> decide if you wish to participate. Once the interview begins there will be an opportunity to ask questions. </w:t>
      </w:r>
      <w:r w:rsidRPr="5E22EF28">
        <w:rPr>
          <w:rFonts w:asciiTheme="minorHAnsi" w:eastAsiaTheme="minorEastAsia" w:hAnsiTheme="minorHAnsi"/>
          <w:color w:val="000000" w:themeColor="text1"/>
        </w:rPr>
        <w:t xml:space="preserve">Verbal consent will be recorded for each participant prior to the start of their interview. This will be saved as a separate file and kept in a different place, separated from the interviews and transcripts to maintain confidentiality. </w:t>
      </w:r>
      <w:r w:rsidRPr="5E22EF28">
        <w:rPr>
          <w:rFonts w:asciiTheme="minorHAnsi" w:eastAsiaTheme="minorEastAsia" w:hAnsiTheme="minorHAnsi"/>
        </w:rPr>
        <w:t xml:space="preserve"> </w:t>
      </w:r>
    </w:p>
    <w:p w14:paraId="057C8412" w14:textId="01317BFC" w:rsidR="001E3BE4" w:rsidRPr="00DD1E40" w:rsidRDefault="001E3BE4" w:rsidP="63C6C9D9">
      <w:pPr>
        <w:rPr>
          <w:rFonts w:asciiTheme="minorHAnsi" w:hAnsiTheme="minorHAnsi"/>
          <w:b/>
          <w:bCs/>
          <w:sz w:val="26"/>
          <w:szCs w:val="26"/>
        </w:rPr>
      </w:pPr>
    </w:p>
    <w:p w14:paraId="700B7568" w14:textId="77777777" w:rsidR="00A969D5" w:rsidRDefault="00A969D5" w:rsidP="00ED6D07">
      <w:pPr>
        <w:pStyle w:val="Heading2"/>
        <w:rPr>
          <w:rFonts w:asciiTheme="minorHAnsi" w:hAnsiTheme="minorHAnsi" w:cstheme="minorHAnsi"/>
        </w:rPr>
      </w:pPr>
    </w:p>
    <w:p w14:paraId="2C310D24" w14:textId="7AD4D02D" w:rsidR="00ED6D07" w:rsidRDefault="00ED6D07" w:rsidP="71A64323">
      <w:pPr>
        <w:pStyle w:val="Heading2"/>
        <w:rPr>
          <w:rFonts w:asciiTheme="minorHAnsi" w:hAnsiTheme="minorHAnsi" w:cstheme="minorBidi"/>
        </w:rPr>
      </w:pPr>
      <w:r w:rsidRPr="71A64323">
        <w:rPr>
          <w:rFonts w:asciiTheme="minorHAnsi" w:hAnsiTheme="minorHAnsi" w:cstheme="minorBidi"/>
        </w:rPr>
        <w:t>What information about me will you collect and why?</w:t>
      </w:r>
    </w:p>
    <w:p w14:paraId="1A619418" w14:textId="058ED261" w:rsidR="6D7CCC28" w:rsidRPr="00E54085" w:rsidRDefault="6D7CCC28" w:rsidP="71A64323">
      <w:pPr>
        <w:rPr>
          <w:rFonts w:asciiTheme="minorHAnsi" w:hAnsiTheme="minorHAnsi"/>
        </w:rPr>
      </w:pPr>
      <w:r w:rsidRPr="71A64323">
        <w:rPr>
          <w:rFonts w:asciiTheme="minorHAnsi" w:hAnsiTheme="minorHAnsi"/>
        </w:rPr>
        <w:t xml:space="preserve">Prior to the interview, your personal information (name and email address) will </w:t>
      </w:r>
      <w:r w:rsidR="2AECDE91" w:rsidRPr="71A64323">
        <w:rPr>
          <w:rFonts w:asciiTheme="minorHAnsi" w:hAnsiTheme="minorHAnsi"/>
        </w:rPr>
        <w:t xml:space="preserve">have been provided to the researcher at the first point of contact following responding to the project advertisement. </w:t>
      </w:r>
    </w:p>
    <w:p w14:paraId="32CB4347" w14:textId="77777777" w:rsidR="00351903" w:rsidRDefault="004B66E0" w:rsidP="71A64323">
      <w:pPr>
        <w:rPr>
          <w:rFonts w:asciiTheme="minorHAnsi" w:hAnsiTheme="minorHAnsi"/>
        </w:rPr>
      </w:pPr>
      <w:r w:rsidRPr="71A64323">
        <w:rPr>
          <w:rFonts w:asciiTheme="minorHAnsi" w:hAnsiTheme="minorHAnsi"/>
        </w:rPr>
        <w:t xml:space="preserve">Prior to interview, </w:t>
      </w:r>
      <w:r w:rsidR="00351903" w:rsidRPr="71A64323">
        <w:rPr>
          <w:rFonts w:asciiTheme="minorHAnsi" w:hAnsiTheme="minorHAnsi"/>
        </w:rPr>
        <w:t xml:space="preserve">a recording of your informed consent will be collected. </w:t>
      </w:r>
    </w:p>
    <w:p w14:paraId="5A56FA87" w14:textId="55DAA9CB" w:rsidR="7749EA93" w:rsidRPr="00807F17" w:rsidRDefault="7749EA93" w:rsidP="71A64323">
      <w:pPr>
        <w:rPr>
          <w:rFonts w:asciiTheme="minorHAnsi" w:hAnsiTheme="minorHAnsi"/>
        </w:rPr>
      </w:pPr>
      <w:r w:rsidRPr="5E22EF28">
        <w:rPr>
          <w:rFonts w:asciiTheme="minorHAnsi" w:hAnsiTheme="minorHAnsi"/>
        </w:rPr>
        <w:t xml:space="preserve">Through the </w:t>
      </w:r>
      <w:r w:rsidR="00351903" w:rsidRPr="5E22EF28">
        <w:rPr>
          <w:rFonts w:asciiTheme="minorHAnsi" w:hAnsiTheme="minorHAnsi"/>
        </w:rPr>
        <w:t xml:space="preserve">recorded </w:t>
      </w:r>
      <w:r w:rsidRPr="5E22EF28">
        <w:rPr>
          <w:rFonts w:asciiTheme="minorHAnsi" w:hAnsiTheme="minorHAnsi"/>
        </w:rPr>
        <w:t xml:space="preserve">interview, we will be collecting information relating to your experiences of supporting your child who uses AAC during friendship formation and </w:t>
      </w:r>
      <w:r w:rsidRPr="5E22EF28">
        <w:rPr>
          <w:rFonts w:asciiTheme="minorHAnsi" w:hAnsiTheme="minorHAnsi"/>
        </w:rPr>
        <w:lastRenderedPageBreak/>
        <w:t>maintenance. To</w:t>
      </w:r>
      <w:r w:rsidR="068E703F" w:rsidRPr="5E22EF28">
        <w:rPr>
          <w:rFonts w:asciiTheme="minorHAnsi" w:hAnsiTheme="minorHAnsi"/>
        </w:rPr>
        <w:t xml:space="preserve"> gain the full breadth of your experience, we will explore your perceptions of your child’s friendships, what you see as your role in supporting them in their friendships, the barriers and facilitators that exist in this and </w:t>
      </w:r>
      <w:r w:rsidR="0D2BA964" w:rsidRPr="5E22EF28">
        <w:rPr>
          <w:rFonts w:asciiTheme="minorHAnsi" w:hAnsiTheme="minorHAnsi"/>
        </w:rPr>
        <w:t xml:space="preserve">your views on what your future role will look like as they get older. </w:t>
      </w:r>
    </w:p>
    <w:p w14:paraId="5C359222" w14:textId="36E3F5EA" w:rsidR="0D2BA964" w:rsidRDefault="0D2BA964" w:rsidP="71A64323">
      <w:pPr>
        <w:rPr>
          <w:rFonts w:asciiTheme="minorHAnsi" w:hAnsiTheme="minorHAnsi"/>
        </w:rPr>
      </w:pPr>
      <w:r w:rsidRPr="71A64323">
        <w:rPr>
          <w:rFonts w:asciiTheme="minorHAnsi" w:hAnsiTheme="minorHAnsi"/>
        </w:rPr>
        <w:t>This data will be collected during a 45-</w:t>
      </w:r>
      <w:proofErr w:type="gramStart"/>
      <w:r w:rsidRPr="71A64323">
        <w:rPr>
          <w:rFonts w:asciiTheme="minorHAnsi" w:hAnsiTheme="minorHAnsi"/>
        </w:rPr>
        <w:t>60  minute</w:t>
      </w:r>
      <w:proofErr w:type="gramEnd"/>
      <w:r w:rsidRPr="71A64323">
        <w:rPr>
          <w:rFonts w:asciiTheme="minorHAnsi" w:hAnsiTheme="minorHAnsi"/>
        </w:rPr>
        <w:t xml:space="preserve"> recorded interview via Teams. The interview will be recorded and then transcribed by the researcher.</w:t>
      </w:r>
    </w:p>
    <w:p w14:paraId="6FBC4BBC" w14:textId="6221C406" w:rsidR="001E3BE4" w:rsidRPr="00807F17" w:rsidRDefault="001E3BE4" w:rsidP="5E22EF28">
      <w:pPr>
        <w:rPr>
          <w:rFonts w:asciiTheme="minorHAnsi" w:hAnsiTheme="minorHAnsi"/>
          <w:color w:val="002060"/>
        </w:rPr>
      </w:pPr>
    </w:p>
    <w:p w14:paraId="007B77C5" w14:textId="77777777" w:rsidR="00ED6D07" w:rsidRPr="00077C5B" w:rsidRDefault="00ED6D07" w:rsidP="71A64323">
      <w:pPr>
        <w:pStyle w:val="Heading2"/>
        <w:rPr>
          <w:rFonts w:asciiTheme="minorHAnsi" w:hAnsiTheme="minorHAnsi" w:cstheme="minorBidi"/>
        </w:rPr>
      </w:pPr>
      <w:r w:rsidRPr="71A64323">
        <w:rPr>
          <w:rFonts w:asciiTheme="minorHAnsi" w:hAnsiTheme="minorHAnsi" w:cstheme="minorBidi"/>
        </w:rPr>
        <w:t xml:space="preserve">How will my information be stored and how will you look after it? </w:t>
      </w:r>
    </w:p>
    <w:p w14:paraId="662C048F" w14:textId="0AFDCFA4" w:rsidR="0286340D" w:rsidRPr="006474F4" w:rsidRDefault="0286340D" w:rsidP="71A64323">
      <w:pPr>
        <w:rPr>
          <w:rFonts w:asciiTheme="minorHAnsi" w:eastAsiaTheme="minorEastAsia" w:hAnsiTheme="minorHAnsi"/>
        </w:rPr>
      </w:pPr>
      <w:r w:rsidRPr="5E22EF28">
        <w:rPr>
          <w:rFonts w:asciiTheme="minorHAnsi" w:eastAsiaTheme="minorEastAsia" w:hAnsiTheme="minorHAnsi"/>
        </w:rPr>
        <w:t>At the start of the interview, we will collect your consent, containing your name. This video recording will then be stopped and stored separately from your answers to maintain confidentiality in your answers.</w:t>
      </w:r>
    </w:p>
    <w:p w14:paraId="435BB1D7" w14:textId="51C575A9" w:rsidR="0286340D" w:rsidRPr="00807F17" w:rsidRDefault="008C2ACA" w:rsidP="71A64323">
      <w:pPr>
        <w:rPr>
          <w:rFonts w:asciiTheme="minorHAnsi" w:eastAsiaTheme="minorEastAsia" w:hAnsiTheme="minorHAnsi"/>
        </w:rPr>
      </w:pPr>
      <w:r w:rsidRPr="71A64323">
        <w:rPr>
          <w:rFonts w:asciiTheme="minorHAnsi" w:eastAsiaTheme="minorEastAsia" w:hAnsiTheme="minorHAnsi"/>
        </w:rPr>
        <w:t>All data</w:t>
      </w:r>
      <w:r w:rsidR="0286340D" w:rsidRPr="71A64323">
        <w:rPr>
          <w:rFonts w:asciiTheme="minorHAnsi" w:eastAsiaTheme="minorEastAsia" w:hAnsiTheme="minorHAnsi"/>
        </w:rPr>
        <w:t xml:space="preserve"> will be stored on a University </w:t>
      </w:r>
      <w:r w:rsidRPr="71A64323">
        <w:rPr>
          <w:rFonts w:asciiTheme="minorHAnsi" w:eastAsiaTheme="minorEastAsia" w:hAnsiTheme="minorHAnsi"/>
        </w:rPr>
        <w:t xml:space="preserve">OneDrive </w:t>
      </w:r>
      <w:r w:rsidR="0286340D" w:rsidRPr="71A64323">
        <w:rPr>
          <w:rFonts w:asciiTheme="minorHAnsi" w:eastAsiaTheme="minorEastAsia" w:hAnsiTheme="minorHAnsi"/>
        </w:rPr>
        <w:t>cloud system that is password protected, with only the researcher and project supervisor having access to the recordings. Once the interviews have been transcribed</w:t>
      </w:r>
      <w:r w:rsidR="670711BA" w:rsidRPr="71A64323">
        <w:rPr>
          <w:rFonts w:asciiTheme="minorHAnsi" w:eastAsiaTheme="minorEastAsia" w:hAnsiTheme="minorHAnsi"/>
        </w:rPr>
        <w:t xml:space="preserve"> and pseudanonymised</w:t>
      </w:r>
      <w:r w:rsidR="2A11CA53" w:rsidRPr="71A64323">
        <w:rPr>
          <w:rFonts w:asciiTheme="minorHAnsi" w:eastAsiaTheme="minorEastAsia" w:hAnsiTheme="minorHAnsi"/>
        </w:rPr>
        <w:t>, the written data will be analysed to explore themes in the responses that occur.</w:t>
      </w:r>
    </w:p>
    <w:p w14:paraId="3FAC5AAD" w14:textId="5D601182" w:rsidR="7CD55E8D" w:rsidRDefault="2561CDBF" w:rsidP="71A64323">
      <w:pPr>
        <w:spacing w:after="0" w:line="240" w:lineRule="auto"/>
        <w:jc w:val="both"/>
        <w:rPr>
          <w:rFonts w:asciiTheme="minorHAnsi" w:eastAsiaTheme="minorEastAsia" w:hAnsiTheme="minorHAnsi"/>
        </w:rPr>
      </w:pPr>
      <w:r w:rsidRPr="71A64323">
        <w:rPr>
          <w:rFonts w:asciiTheme="minorHAnsi" w:eastAsiaTheme="minorEastAsia" w:hAnsiTheme="minorHAnsi"/>
        </w:rPr>
        <w:t>You will have until a set date to withdraw your data (end of April 2026).</w:t>
      </w:r>
    </w:p>
    <w:p w14:paraId="498DB6C4" w14:textId="145A558E" w:rsidR="001E3BE4" w:rsidRPr="001E3BE4" w:rsidRDefault="0E4EED1F" w:rsidP="71A64323">
      <w:pPr>
        <w:rPr>
          <w:rFonts w:asciiTheme="minorHAnsi" w:eastAsiaTheme="minorEastAsia" w:hAnsiTheme="minorHAnsi"/>
        </w:rPr>
      </w:pPr>
      <w:r w:rsidRPr="71A64323">
        <w:rPr>
          <w:rFonts w:asciiTheme="minorHAnsi" w:eastAsiaTheme="minorEastAsia" w:hAnsiTheme="minorHAnsi"/>
        </w:rPr>
        <w:t>Recordings will be deleted after successful completion of the exam board. The pseudonymised transcripts and consent forms will be kept for 2 years and then destroyed.</w:t>
      </w:r>
    </w:p>
    <w:p w14:paraId="15201337" w14:textId="4194901C" w:rsidR="00ED6D07" w:rsidRPr="00077C5B" w:rsidRDefault="00ED6D07" w:rsidP="71A64323">
      <w:pPr>
        <w:rPr>
          <w:rFonts w:asciiTheme="minorHAnsi" w:eastAsiaTheme="minorEastAsia" w:hAnsiTheme="minorHAnsi"/>
        </w:rPr>
      </w:pPr>
    </w:p>
    <w:p w14:paraId="6D92FD00" w14:textId="3E2D4079" w:rsidR="00ED6D07" w:rsidRPr="00077C5B" w:rsidRDefault="00ED6D07" w:rsidP="5E22EF28">
      <w:pPr>
        <w:pStyle w:val="Heading2"/>
        <w:rPr>
          <w:rFonts w:asciiTheme="minorHAnsi" w:eastAsiaTheme="minorEastAsia" w:hAnsiTheme="minorHAnsi" w:cstheme="minorBidi"/>
        </w:rPr>
      </w:pPr>
    </w:p>
    <w:p w14:paraId="0DEEA3F3" w14:textId="18052412" w:rsidR="00ED6D07" w:rsidRPr="00077C5B" w:rsidRDefault="00ED6D07" w:rsidP="71A64323">
      <w:pPr>
        <w:pStyle w:val="Heading2"/>
        <w:rPr>
          <w:rFonts w:asciiTheme="minorHAnsi" w:hAnsiTheme="minorHAnsi" w:cstheme="minorBidi"/>
        </w:rPr>
      </w:pPr>
      <w:r w:rsidRPr="5E22EF28">
        <w:rPr>
          <w:rFonts w:asciiTheme="minorHAnsi" w:hAnsiTheme="minorHAnsi" w:cstheme="minorBidi"/>
        </w:rPr>
        <w:t>How will you use my information?</w:t>
      </w:r>
    </w:p>
    <w:p w14:paraId="6785B247" w14:textId="6B23D2DF" w:rsidR="001E3BE4" w:rsidRPr="001E3BE4" w:rsidRDefault="005553AD" w:rsidP="5E22EF28">
      <w:pPr>
        <w:rPr>
          <w:rFonts w:asciiTheme="minorHAnsi" w:hAnsiTheme="minorHAnsi"/>
          <w:b/>
          <w:bCs/>
          <w:i/>
          <w:iCs/>
        </w:rPr>
      </w:pPr>
      <w:r w:rsidRPr="5E22EF28">
        <w:rPr>
          <w:rFonts w:asciiTheme="minorHAnsi" w:hAnsiTheme="minorHAnsi"/>
        </w:rPr>
        <w:t xml:space="preserve">The results of the study will be presented in a dissertation to be submitted to Manchester Metropolitan University as part of an MSc in Speech and Language Therapy. Anonymous quotes will be included in the dissertation. No identifiable information will be included. </w:t>
      </w:r>
    </w:p>
    <w:p w14:paraId="02F446FE" w14:textId="77777777" w:rsidR="00ED6D07" w:rsidRPr="00077C5B" w:rsidRDefault="00ED6D07" w:rsidP="71A64323">
      <w:pPr>
        <w:pStyle w:val="Heading2"/>
        <w:rPr>
          <w:rFonts w:asciiTheme="minorHAnsi" w:hAnsiTheme="minorHAnsi" w:cstheme="minorBidi"/>
        </w:rPr>
      </w:pPr>
      <w:r w:rsidRPr="71A64323">
        <w:rPr>
          <w:rFonts w:asciiTheme="minorHAnsi" w:hAnsiTheme="minorHAnsi" w:cstheme="minorBidi"/>
        </w:rPr>
        <w:t>Will my data be sent anywhere else, or shared with other people or organisations?</w:t>
      </w:r>
    </w:p>
    <w:p w14:paraId="413D5795" w14:textId="4BD68FF0" w:rsidR="005553AD" w:rsidRPr="005553AD" w:rsidRDefault="005553AD" w:rsidP="71A64323">
      <w:pPr>
        <w:rPr>
          <w:rFonts w:asciiTheme="minorHAnsi" w:hAnsiTheme="minorHAnsi"/>
        </w:rPr>
      </w:pPr>
      <w:r w:rsidRPr="5E22EF28">
        <w:rPr>
          <w:rFonts w:asciiTheme="minorHAnsi" w:hAnsiTheme="minorHAnsi"/>
        </w:rPr>
        <w:t>No, your data will not be sent elsewhere or shared with any other organisati</w:t>
      </w:r>
      <w:r w:rsidR="7BFB019C" w:rsidRPr="5E22EF28">
        <w:rPr>
          <w:rFonts w:asciiTheme="minorHAnsi" w:hAnsiTheme="minorHAnsi"/>
        </w:rPr>
        <w:t>o</w:t>
      </w:r>
      <w:r w:rsidRPr="5E22EF28">
        <w:rPr>
          <w:rFonts w:asciiTheme="minorHAnsi" w:hAnsiTheme="minorHAnsi"/>
        </w:rPr>
        <w:t>ns.</w:t>
      </w:r>
    </w:p>
    <w:p w14:paraId="3D72776C" w14:textId="77777777" w:rsidR="001E3BE4" w:rsidRPr="001E3BE4" w:rsidRDefault="001E3BE4" w:rsidP="00ED6D07">
      <w:pPr>
        <w:rPr>
          <w:rFonts w:asciiTheme="minorHAnsi" w:hAnsiTheme="minorHAnsi" w:cstheme="minorHAnsi"/>
          <w:color w:val="002060"/>
        </w:rPr>
      </w:pPr>
    </w:p>
    <w:p w14:paraId="7E553791" w14:textId="5F2B4B56" w:rsidR="71A64323" w:rsidRDefault="71A64323" w:rsidP="71A64323">
      <w:pPr>
        <w:pStyle w:val="Heading2"/>
        <w:rPr>
          <w:rFonts w:asciiTheme="minorHAnsi" w:hAnsiTheme="minorHAnsi" w:cstheme="minorBidi"/>
        </w:rPr>
      </w:pPr>
    </w:p>
    <w:p w14:paraId="6640D44D" w14:textId="77777777" w:rsidR="00ED6D07" w:rsidRPr="00077C5B" w:rsidRDefault="00ED6D07" w:rsidP="5E22EF28">
      <w:pPr>
        <w:pStyle w:val="Heading2"/>
        <w:rPr>
          <w:rFonts w:asciiTheme="minorHAnsi" w:hAnsiTheme="minorHAnsi" w:cstheme="minorBidi"/>
          <w:b w:val="0"/>
        </w:rPr>
      </w:pPr>
      <w:r w:rsidRPr="5E22EF28">
        <w:rPr>
          <w:rFonts w:asciiTheme="minorHAnsi" w:hAnsiTheme="minorHAnsi" w:cstheme="minorBidi"/>
        </w:rPr>
        <w:t>When will you destroy my information?</w:t>
      </w:r>
    </w:p>
    <w:p w14:paraId="50C70169" w14:textId="41B580D5" w:rsidR="001E3BE4" w:rsidRPr="001E3BE4" w:rsidRDefault="22CE716D" w:rsidP="71A64323">
      <w:pPr>
        <w:spacing w:after="0" w:line="240" w:lineRule="auto"/>
        <w:rPr>
          <w:rFonts w:asciiTheme="minorHAnsi" w:eastAsiaTheme="minorEastAsia" w:hAnsiTheme="minorHAnsi"/>
        </w:rPr>
      </w:pPr>
      <w:r w:rsidRPr="71A64323">
        <w:rPr>
          <w:rFonts w:asciiTheme="minorHAnsi" w:eastAsiaTheme="minorEastAsia" w:hAnsiTheme="minorHAnsi"/>
        </w:rPr>
        <w:t>Interview data will be transcribed and pseudonymised. Recordings will be deleted after successful completion of the exam board. The pseudonymised transcripts and consent forms will be kept for 2 years and then destroyed.</w:t>
      </w:r>
    </w:p>
    <w:p w14:paraId="4FBA66E8" w14:textId="0285C766" w:rsidR="001E3BE4" w:rsidRPr="001E3BE4" w:rsidRDefault="001E3BE4" w:rsidP="36ABB5B6">
      <w:pPr>
        <w:rPr>
          <w:rFonts w:asciiTheme="minorHAnsi" w:hAnsiTheme="minorHAnsi"/>
          <w:color w:val="002060"/>
        </w:rPr>
      </w:pPr>
    </w:p>
    <w:p w14:paraId="666BC278"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lastRenderedPageBreak/>
        <w:t xml:space="preserve">Data Protection Law </w:t>
      </w:r>
    </w:p>
    <w:p w14:paraId="64D6213F" w14:textId="025FC0EF" w:rsidR="00ED6D07" w:rsidRPr="00077C5B" w:rsidRDefault="00ED6D07" w:rsidP="63C6C9D9">
      <w:pPr>
        <w:rPr>
          <w:rFonts w:asciiTheme="minorHAnsi" w:hAnsiTheme="minorHAnsi"/>
        </w:rPr>
      </w:pPr>
      <w:r w:rsidRPr="63C6C9D9">
        <w:rPr>
          <w:rFonts w:asciiTheme="minorHAnsi" w:hAnsiTheme="minorHAnsi"/>
        </w:rPr>
        <w:t>Data protection legislation requires that we state the ‘legal basis’ for processing information about you. In the case of research, this is ‘a task in the public interest.’ If we use more sensitive information about you, such as information about your health, religion, or ethnicity (called ‘special category’ information), our basis lies in research in the public interest. Manchester Metropolitan is the Controller for this information and is responsible for looking after your data and using it in line with the requirements of the data protection legislation applicable in the UK.</w:t>
      </w:r>
    </w:p>
    <w:p w14:paraId="25441F04" w14:textId="5F1BAA69" w:rsidR="00ED6D07" w:rsidRPr="00077C5B" w:rsidRDefault="00ED6D07" w:rsidP="71A64323">
      <w:pPr>
        <w:rPr>
          <w:rFonts w:asciiTheme="minorHAnsi" w:hAnsiTheme="minorHAnsi"/>
        </w:rPr>
      </w:pPr>
      <w:r w:rsidRPr="5E22EF28">
        <w:rPr>
          <w:rFonts w:asciiTheme="minorHAnsi" w:hAnsiTheme="minorHAnsi"/>
        </w:rPr>
        <w:t xml:space="preserve">You have the right to make choices about your information under the data protection legislation, such as the right of access and the right to object, although in some circumstances these rights are not absolute. If you have any questions, or would like to exercise these rights, please contact the researcher or the University Data Protection Officer using the details below. </w:t>
      </w:r>
    </w:p>
    <w:p w14:paraId="4166AB34" w14:textId="5DAD1597" w:rsidR="00ED6D07" w:rsidRPr="00077C5B" w:rsidRDefault="00ED6D07" w:rsidP="71A64323">
      <w:pPr>
        <w:rPr>
          <w:rFonts w:asciiTheme="minorHAnsi" w:hAnsiTheme="minorHAnsi"/>
        </w:rPr>
      </w:pPr>
      <w:r w:rsidRPr="71A64323">
        <w:rPr>
          <w:rFonts w:asciiTheme="minorHAnsi" w:hAnsiTheme="minorHAnsi"/>
        </w:rPr>
        <w:t>You can stop being a part of the study at any time, without giving a reason. You can ask us to delete your data at any time, but it might not always be possible. If you ask us to delete information</w:t>
      </w:r>
      <w:r w:rsidRPr="71A64323">
        <w:rPr>
          <w:rFonts w:asciiTheme="minorHAnsi" w:hAnsiTheme="minorHAnsi"/>
          <w:b/>
          <w:bCs/>
          <w:i/>
          <w:iCs/>
          <w:color w:val="002060"/>
        </w:rPr>
        <w:t xml:space="preserve"> </w:t>
      </w:r>
      <w:r w:rsidRPr="71A64323">
        <w:rPr>
          <w:rFonts w:asciiTheme="minorHAnsi" w:hAnsiTheme="minorHAnsi"/>
        </w:rPr>
        <w:t xml:space="preserve">before </w:t>
      </w:r>
      <w:r w:rsidR="7F5FB95A" w:rsidRPr="71A64323">
        <w:rPr>
          <w:rFonts w:asciiTheme="minorHAnsi" w:hAnsiTheme="minorHAnsi"/>
        </w:rPr>
        <w:t>30</w:t>
      </w:r>
      <w:r w:rsidR="7F5FB95A" w:rsidRPr="71A64323">
        <w:rPr>
          <w:rFonts w:asciiTheme="minorHAnsi" w:hAnsiTheme="minorHAnsi"/>
          <w:vertAlign w:val="superscript"/>
        </w:rPr>
        <w:t>th</w:t>
      </w:r>
      <w:r w:rsidR="7F5FB95A" w:rsidRPr="71A64323">
        <w:rPr>
          <w:rFonts w:asciiTheme="minorHAnsi" w:hAnsiTheme="minorHAnsi"/>
        </w:rPr>
        <w:t xml:space="preserve"> April 2026</w:t>
      </w:r>
      <w:r w:rsidRPr="71A64323">
        <w:rPr>
          <w:rFonts w:asciiTheme="minorHAnsi" w:hAnsiTheme="minorHAnsi"/>
        </w:rPr>
        <w:t>,</w:t>
      </w:r>
      <w:r w:rsidRPr="71A64323">
        <w:rPr>
          <w:rFonts w:asciiTheme="minorHAnsi" w:hAnsiTheme="minorHAnsi"/>
          <w:b/>
          <w:bCs/>
          <w:i/>
          <w:iCs/>
          <w:color w:val="002060"/>
        </w:rPr>
        <w:t xml:space="preserve"> </w:t>
      </w:r>
      <w:r w:rsidRPr="71A64323">
        <w:rPr>
          <w:rFonts w:asciiTheme="minorHAnsi" w:hAnsiTheme="minorHAnsi"/>
        </w:rPr>
        <w:t>we will make sure this is done. If you ask us to delete data after this point, we might not be able to. If your data is anonymised, we will not be able to withdraw it, because we will not know which data is yours.</w:t>
      </w:r>
    </w:p>
    <w:p w14:paraId="1AC2C010" w14:textId="52D9D422" w:rsidR="00ED6D07" w:rsidRPr="00077C5B" w:rsidRDefault="00ED6D07" w:rsidP="63C6C9D9">
      <w:pPr>
        <w:rPr>
          <w:rFonts w:asciiTheme="minorHAnsi" w:hAnsiTheme="minorHAnsi"/>
          <w:b/>
          <w:bCs/>
          <w:i/>
          <w:iCs/>
          <w:color w:val="002060"/>
        </w:rPr>
      </w:pPr>
    </w:p>
    <w:p w14:paraId="6E2D1E48" w14:textId="423E5E83" w:rsidR="00ED6D07" w:rsidRPr="00077C5B" w:rsidRDefault="00ED6D07" w:rsidP="63C6C9D9">
      <w:pPr>
        <w:rPr>
          <w:rFonts w:asciiTheme="minorHAnsi" w:hAnsiTheme="minorHAnsi"/>
        </w:rPr>
      </w:pPr>
    </w:p>
    <w:p w14:paraId="53EFAEDC" w14:textId="77777777" w:rsidR="00ED6D07" w:rsidRPr="00077C5B" w:rsidRDefault="00ED6D07" w:rsidP="63C6C9D9">
      <w:pPr>
        <w:pStyle w:val="Heading2"/>
        <w:rPr>
          <w:rFonts w:asciiTheme="minorHAnsi" w:hAnsiTheme="minorHAnsi" w:cstheme="minorBidi"/>
          <w:b w:val="0"/>
        </w:rPr>
      </w:pPr>
      <w:r w:rsidRPr="5E22EF28">
        <w:rPr>
          <w:rFonts w:asciiTheme="minorHAnsi" w:hAnsiTheme="minorHAnsi" w:cstheme="minorBidi"/>
        </w:rPr>
        <w:t xml:space="preserve">What will happen to the results of the research study? </w:t>
      </w:r>
    </w:p>
    <w:p w14:paraId="5F9EB3AF" w14:textId="0D79F44F" w:rsidR="009E2999" w:rsidRPr="009E2999" w:rsidRDefault="0CF9A95D" w:rsidP="5E22EF28">
      <w:pPr>
        <w:rPr>
          <w:rFonts w:asciiTheme="minorHAnsi" w:eastAsiaTheme="minorEastAsia" w:hAnsiTheme="minorHAnsi"/>
        </w:rPr>
      </w:pPr>
      <w:r w:rsidRPr="5E22EF28">
        <w:rPr>
          <w:rFonts w:asciiTheme="minorHAnsi" w:eastAsiaTheme="minorEastAsia" w:hAnsiTheme="minorHAnsi"/>
        </w:rPr>
        <w:t>The researcher will own the data arising from the study. The researcher is the author and there are no plans to publish. If the plan to publish changes in the future, researcher and supervisor would be the authors.</w:t>
      </w:r>
    </w:p>
    <w:p w14:paraId="18DC5BA5" w14:textId="307DE57D" w:rsidR="009E2999" w:rsidRPr="009E2999" w:rsidRDefault="0CF9A95D" w:rsidP="71A64323">
      <w:pPr>
        <w:spacing w:after="0" w:line="240" w:lineRule="auto"/>
        <w:jc w:val="both"/>
        <w:rPr>
          <w:rFonts w:asciiTheme="minorHAnsi" w:eastAsiaTheme="minorEastAsia" w:hAnsiTheme="minorHAnsi"/>
        </w:rPr>
      </w:pPr>
      <w:r w:rsidRPr="71A64323">
        <w:rPr>
          <w:rFonts w:asciiTheme="minorHAnsi" w:eastAsiaTheme="minorEastAsia" w:hAnsiTheme="minorHAnsi"/>
        </w:rPr>
        <w:t xml:space="preserve">This project has received no </w:t>
      </w:r>
      <w:proofErr w:type="gramStart"/>
      <w:r w:rsidRPr="71A64323">
        <w:rPr>
          <w:rFonts w:asciiTheme="minorHAnsi" w:eastAsiaTheme="minorEastAsia" w:hAnsiTheme="minorHAnsi"/>
        </w:rPr>
        <w:t>funding</w:t>
      </w:r>
      <w:proofErr w:type="gramEnd"/>
      <w:r w:rsidRPr="71A64323">
        <w:rPr>
          <w:rFonts w:asciiTheme="minorHAnsi" w:eastAsiaTheme="minorEastAsia" w:hAnsiTheme="minorHAnsi"/>
        </w:rPr>
        <w:t xml:space="preserve"> and no funding bodies need to be acknowledged within the publication.</w:t>
      </w:r>
    </w:p>
    <w:p w14:paraId="63AF0329" w14:textId="48FC84CD" w:rsidR="009E2999" w:rsidRPr="009E2999" w:rsidRDefault="0CF9A95D" w:rsidP="71A64323">
      <w:pPr>
        <w:spacing w:after="0" w:line="240" w:lineRule="auto"/>
        <w:jc w:val="both"/>
        <w:rPr>
          <w:rFonts w:asciiTheme="minorHAnsi" w:eastAsiaTheme="minorEastAsia" w:hAnsiTheme="minorHAnsi"/>
        </w:rPr>
      </w:pPr>
      <w:r w:rsidRPr="71A64323">
        <w:rPr>
          <w:rFonts w:asciiTheme="minorHAnsi" w:eastAsiaTheme="minorEastAsia" w:hAnsiTheme="minorHAnsi"/>
        </w:rPr>
        <w:t>This work is being carried out for completion of an MSc course and will be shared in the format of a dissertation submission to Manchester Metropolitan University.</w:t>
      </w:r>
    </w:p>
    <w:p w14:paraId="66E336CA" w14:textId="5B444C59" w:rsidR="009E2999" w:rsidRPr="009E2999" w:rsidRDefault="0CF9A95D" w:rsidP="71A64323">
      <w:pPr>
        <w:spacing w:after="0" w:line="240" w:lineRule="auto"/>
        <w:jc w:val="both"/>
        <w:rPr>
          <w:rFonts w:asciiTheme="minorHAnsi" w:eastAsiaTheme="minorEastAsia" w:hAnsiTheme="minorHAnsi"/>
        </w:rPr>
      </w:pPr>
      <w:r w:rsidRPr="71A64323">
        <w:rPr>
          <w:rFonts w:asciiTheme="minorHAnsi" w:eastAsiaTheme="minorEastAsia" w:hAnsiTheme="minorHAnsi"/>
        </w:rPr>
        <w:t>If you consent, then a fully anonymised version of the data set will be made publicly available in Open Access for research and learning purposes.</w:t>
      </w:r>
    </w:p>
    <w:p w14:paraId="24BA90C5" w14:textId="0227D8A9" w:rsidR="009E2999" w:rsidRPr="009E2999" w:rsidRDefault="009E2999" w:rsidP="36ABB5B6">
      <w:pPr>
        <w:rPr>
          <w:rFonts w:asciiTheme="minorHAnsi" w:hAnsiTheme="minorHAnsi"/>
          <w:color w:val="002060"/>
        </w:rPr>
      </w:pPr>
    </w:p>
    <w:p w14:paraId="75608B2A"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Who has reviewed this research project?</w:t>
      </w:r>
    </w:p>
    <w:p w14:paraId="425B2903" w14:textId="225457B7" w:rsidR="009E2999" w:rsidRPr="009E2999" w:rsidRDefault="2A497F73" w:rsidP="63C6C9D9">
      <w:pPr>
        <w:rPr>
          <w:rFonts w:asciiTheme="minorHAnsi" w:hAnsiTheme="minorHAnsi"/>
        </w:rPr>
      </w:pPr>
      <w:r w:rsidRPr="5E22EF28">
        <w:rPr>
          <w:rFonts w:asciiTheme="minorHAnsi" w:hAnsiTheme="minorHAnsi"/>
        </w:rPr>
        <w:t>The Manchester Metropolitan University Ethics Committee are responsible for reviewing and approving the research.</w:t>
      </w:r>
    </w:p>
    <w:p w14:paraId="6F33CAB4"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lastRenderedPageBreak/>
        <w:t xml:space="preserve">Who do I contact if I have concerns about this study or </w:t>
      </w:r>
      <w:proofErr w:type="gramStart"/>
      <w:r w:rsidRPr="00077C5B">
        <w:rPr>
          <w:rFonts w:asciiTheme="minorHAnsi" w:hAnsiTheme="minorHAnsi" w:cstheme="minorHAnsi"/>
        </w:rPr>
        <w:t>I wish</w:t>
      </w:r>
      <w:proofErr w:type="gramEnd"/>
      <w:r w:rsidRPr="00077C5B">
        <w:rPr>
          <w:rFonts w:asciiTheme="minorHAnsi" w:hAnsiTheme="minorHAnsi" w:cstheme="minorHAnsi"/>
        </w:rPr>
        <w:t xml:space="preserve"> to complain?</w:t>
      </w:r>
    </w:p>
    <w:p w14:paraId="585970E9" w14:textId="5285E499" w:rsidR="00A31286" w:rsidRPr="00A31286" w:rsidRDefault="00A31286" w:rsidP="63C6C9D9">
      <w:pPr>
        <w:rPr>
          <w:rFonts w:asciiTheme="minorHAnsi" w:hAnsiTheme="minorHAnsi"/>
        </w:rPr>
      </w:pPr>
      <w:r w:rsidRPr="63C6C9D9">
        <w:rPr>
          <w:rFonts w:asciiTheme="minorHAnsi" w:hAnsiTheme="minorHAnsi"/>
          <w:b/>
          <w:bCs/>
        </w:rPr>
        <w:t xml:space="preserve">Point of Contact for Complaints </w:t>
      </w:r>
      <w:r w:rsidRPr="63C6C9D9">
        <w:rPr>
          <w:rFonts w:asciiTheme="minorHAnsi" w:hAnsiTheme="minorHAnsi"/>
        </w:rPr>
        <w:t xml:space="preserve">(for Participant Information Sheets, </w:t>
      </w:r>
      <w:proofErr w:type="gramStart"/>
      <w:r w:rsidRPr="63C6C9D9">
        <w:rPr>
          <w:rFonts w:asciiTheme="minorHAnsi" w:hAnsiTheme="minorHAnsi"/>
        </w:rPr>
        <w:t>Debriefs</w:t>
      </w:r>
      <w:proofErr w:type="gramEnd"/>
      <w:r w:rsidRPr="63C6C9D9">
        <w:rPr>
          <w:rFonts w:asciiTheme="minorHAnsi" w:hAnsiTheme="minorHAnsi"/>
        </w:rPr>
        <w:t>…) please use the below wording:</w:t>
      </w:r>
    </w:p>
    <w:p w14:paraId="7A4D73CE" w14:textId="15C4FF0C" w:rsidR="00A31286" w:rsidRPr="00A31286" w:rsidRDefault="00A31286" w:rsidP="71A64323">
      <w:pPr>
        <w:rPr>
          <w:rFonts w:asciiTheme="minorHAnsi" w:hAnsiTheme="minorHAnsi"/>
        </w:rPr>
      </w:pPr>
      <w:r w:rsidRPr="71A64323">
        <w:rPr>
          <w:rFonts w:asciiTheme="minorHAnsi" w:hAnsiTheme="minorHAnsi"/>
        </w:rPr>
        <w:t>If you have a query about this project, you are welcome to contact the researcher (</w:t>
      </w:r>
      <w:r w:rsidR="641862B0" w:rsidRPr="71A64323">
        <w:rPr>
          <w:rFonts w:asciiTheme="minorHAnsi" w:hAnsiTheme="minorHAnsi"/>
        </w:rPr>
        <w:t>Katrina Corkill</w:t>
      </w:r>
      <w:r w:rsidR="69F10B5E" w:rsidRPr="71A64323">
        <w:rPr>
          <w:rFonts w:asciiTheme="minorHAnsi" w:hAnsiTheme="minorHAnsi"/>
        </w:rPr>
        <w:t xml:space="preserve"> - </w:t>
      </w:r>
      <w:r w:rsidR="4E46A3CE" w:rsidRPr="71A64323">
        <w:rPr>
          <w:rFonts w:asciiTheme="minorHAnsi" w:hAnsiTheme="minorHAnsi"/>
        </w:rPr>
        <w:t>katrina.j.corkill</w:t>
      </w:r>
      <w:hyperlink r:id="rId8" w:history="1">
        <w:r w:rsidRPr="71A64323">
          <w:rPr>
            <w:rFonts w:asciiTheme="minorHAnsi" w:hAnsiTheme="minorHAnsi"/>
          </w:rPr>
          <w:t>@stu.mmu.ac.uk</w:t>
        </w:r>
      </w:hyperlink>
      <w:r w:rsidRPr="71A64323">
        <w:rPr>
          <w:rFonts w:asciiTheme="minorHAnsi" w:hAnsiTheme="minorHAnsi"/>
        </w:rPr>
        <w:t>) or their project supervisor (</w:t>
      </w:r>
      <w:r w:rsidR="70D80165" w:rsidRPr="71A64323">
        <w:rPr>
          <w:rFonts w:asciiTheme="minorHAnsi" w:hAnsiTheme="minorHAnsi"/>
        </w:rPr>
        <w:t>Hannah Foote</w:t>
      </w:r>
      <w:r w:rsidRPr="71A64323">
        <w:rPr>
          <w:rFonts w:asciiTheme="minorHAnsi" w:hAnsiTheme="minorHAnsi"/>
        </w:rPr>
        <w:t xml:space="preserve">, </w:t>
      </w:r>
      <w:r w:rsidR="67074043" w:rsidRPr="71A64323">
        <w:rPr>
          <w:rFonts w:asciiTheme="minorHAnsi" w:hAnsiTheme="minorHAnsi"/>
        </w:rPr>
        <w:t>h.foote</w:t>
      </w:r>
      <w:hyperlink r:id="rId9" w:history="1">
        <w:r w:rsidRPr="71A64323">
          <w:rPr>
            <w:rFonts w:asciiTheme="minorHAnsi" w:hAnsiTheme="minorHAnsi"/>
          </w:rPr>
          <w:t>@mmu.ac.uk</w:t>
        </w:r>
      </w:hyperlink>
      <w:r w:rsidRPr="71A64323">
        <w:rPr>
          <w:rFonts w:asciiTheme="minorHAnsi" w:hAnsiTheme="minorHAnsi"/>
        </w:rPr>
        <w:t>).</w:t>
      </w:r>
    </w:p>
    <w:p w14:paraId="0860ABE3" w14:textId="77777777" w:rsidR="00A31286" w:rsidRPr="00A31286" w:rsidRDefault="00A31286" w:rsidP="71A64323">
      <w:pPr>
        <w:rPr>
          <w:rFonts w:asciiTheme="minorHAnsi" w:hAnsiTheme="minorHAnsi"/>
        </w:rPr>
      </w:pPr>
      <w:r w:rsidRPr="71A64323">
        <w:rPr>
          <w:rFonts w:asciiTheme="minorHAnsi" w:hAnsiTheme="minorHAnsi"/>
        </w:rPr>
        <w:t xml:space="preserve">If you would like to make a complaint or raise any concerns, please contact the Faculty of Health and Education Research Ethics and Governance Committee at </w:t>
      </w:r>
      <w:hyperlink r:id="rId10" w:history="1">
        <w:r w:rsidRPr="71A64323">
          <w:rPr>
            <w:rStyle w:val="Hyperlink"/>
            <w:rFonts w:asciiTheme="minorHAnsi" w:hAnsiTheme="minorHAnsi"/>
          </w:rPr>
          <w:t>FOHE-ethics@mmu.ac.uk</w:t>
        </w:r>
      </w:hyperlink>
    </w:p>
    <w:p w14:paraId="7FAED54A" w14:textId="77777777" w:rsidR="00A31286" w:rsidRPr="00A31286" w:rsidRDefault="00A31286" w:rsidP="71A64323">
      <w:pPr>
        <w:rPr>
          <w:rFonts w:asciiTheme="minorHAnsi" w:hAnsiTheme="minorHAnsi"/>
        </w:rPr>
      </w:pPr>
      <w:r w:rsidRPr="71A64323">
        <w:rPr>
          <w:rFonts w:asciiTheme="minorHAnsi" w:hAnsiTheme="minorHAnsi"/>
          <w:b/>
          <w:bCs/>
        </w:rPr>
        <w:t xml:space="preserve">Manchester Metropolitan Data Protection Officer: </w:t>
      </w:r>
      <w:r w:rsidRPr="71A64323">
        <w:rPr>
          <w:rFonts w:asciiTheme="minorHAnsi" w:hAnsiTheme="minorHAnsi"/>
        </w:rPr>
        <w:t xml:space="preserve">our Data Protection Officer can be contacted using the </w:t>
      </w:r>
      <w:hyperlink r:id="rId11" w:history="1">
        <w:r w:rsidRPr="71A64323">
          <w:rPr>
            <w:rStyle w:val="Hyperlink"/>
            <w:rFonts w:asciiTheme="minorHAnsi" w:hAnsiTheme="minorHAnsi"/>
          </w:rPr>
          <w:t>dataprotection@mmu.ac.uk</w:t>
        </w:r>
      </w:hyperlink>
      <w:r w:rsidRPr="71A64323">
        <w:rPr>
          <w:rFonts w:asciiTheme="minorHAnsi" w:hAnsiTheme="minorHAnsi"/>
        </w:rPr>
        <w:t xml:space="preserve"> e-mail address, by calling +44 (0)7584 330586 or in writing to: Data Protection Officer, Legal &amp; Governance, Ormond Building, Lower Ormond Street, Manchester, M15 6BX.</w:t>
      </w:r>
    </w:p>
    <w:p w14:paraId="64311FA2" w14:textId="1627CA82" w:rsidR="009E2999" w:rsidRPr="009E2999" w:rsidRDefault="009E2999" w:rsidP="71A64323">
      <w:pPr>
        <w:rPr>
          <w:rFonts w:asciiTheme="minorHAnsi" w:hAnsiTheme="minorHAnsi"/>
        </w:rPr>
      </w:pPr>
    </w:p>
    <w:p w14:paraId="691C103B" w14:textId="11AD3226" w:rsidR="00ED6D07" w:rsidRPr="00077C5B" w:rsidRDefault="00ED6D07" w:rsidP="5E22EF28">
      <w:pPr>
        <w:spacing w:after="0" w:line="240" w:lineRule="auto"/>
        <w:rPr>
          <w:rFonts w:asciiTheme="minorHAnsi" w:hAnsiTheme="minorHAnsi"/>
          <w:b/>
          <w:bCs/>
        </w:rPr>
      </w:pPr>
      <w:r w:rsidRPr="5E22EF28">
        <w:rPr>
          <w:rFonts w:asciiTheme="minorHAnsi" w:hAnsiTheme="minorHAnsi"/>
          <w:b/>
          <w:bCs/>
        </w:rPr>
        <w:t>UK Information Commissioner’s Office</w:t>
      </w:r>
    </w:p>
    <w:p w14:paraId="74A78AB6" w14:textId="77777777" w:rsidR="00ED6D07" w:rsidRPr="00077C5B" w:rsidRDefault="00ED6D07" w:rsidP="00ED6D07">
      <w:pPr>
        <w:spacing w:after="0" w:line="240" w:lineRule="auto"/>
        <w:rPr>
          <w:rFonts w:asciiTheme="minorHAnsi" w:hAnsiTheme="minorHAnsi" w:cstheme="minorHAnsi"/>
        </w:rPr>
      </w:pPr>
      <w:r w:rsidRPr="00077C5B">
        <w:rPr>
          <w:rFonts w:asciiTheme="minorHAnsi" w:hAnsiTheme="minorHAnsi" w:cstheme="minorHAnsi"/>
        </w:rPr>
        <w:t>You have the right to complain directly to the Information Commissioner’s Office if you would like to complain about how we process your personal data:</w:t>
      </w:r>
    </w:p>
    <w:p w14:paraId="5A815BCE" w14:textId="41E82090" w:rsidR="00ED6D07" w:rsidRPr="00077C5B" w:rsidRDefault="00ED6D07" w:rsidP="00ED6D07">
      <w:pPr>
        <w:spacing w:after="0" w:line="240" w:lineRule="auto"/>
        <w:rPr>
          <w:rFonts w:asciiTheme="minorHAnsi" w:hAnsiTheme="minorHAnsi" w:cstheme="minorHAnsi"/>
          <w:color w:val="76B531"/>
        </w:rPr>
      </w:pPr>
      <w:hyperlink r:id="rId12" w:history="1">
        <w:r w:rsidRPr="00077C5B">
          <w:rPr>
            <w:rStyle w:val="Hyperlink"/>
            <w:rFonts w:asciiTheme="minorHAnsi" w:hAnsiTheme="minorHAnsi" w:cstheme="minorHAnsi"/>
          </w:rPr>
          <w:t>https://ico.org.uk/global/contact-us/</w:t>
        </w:r>
      </w:hyperlink>
    </w:p>
    <w:p w14:paraId="2FABD90F" w14:textId="77777777" w:rsidR="00ED6D07" w:rsidRPr="00077C5B" w:rsidRDefault="00ED6D07" w:rsidP="00ED6D07">
      <w:pPr>
        <w:pStyle w:val="ListParagraph"/>
        <w:rPr>
          <w:rFonts w:asciiTheme="minorHAnsi" w:hAnsiTheme="minorHAnsi" w:cstheme="minorHAnsi"/>
          <w:color w:val="76B531"/>
        </w:rPr>
      </w:pPr>
    </w:p>
    <w:p w14:paraId="7C07237C" w14:textId="5054D1B7" w:rsidR="00D60854" w:rsidRPr="00327086" w:rsidRDefault="00ED6D07" w:rsidP="00ED6D07">
      <w:pPr>
        <w:rPr>
          <w:rFonts w:asciiTheme="minorHAnsi" w:hAnsiTheme="minorHAnsi" w:cstheme="minorHAnsi"/>
          <w:b/>
          <w:szCs w:val="24"/>
        </w:rPr>
      </w:pPr>
      <w:r w:rsidRPr="00077C5B">
        <w:rPr>
          <w:rFonts w:asciiTheme="minorHAnsi" w:hAnsiTheme="minorHAnsi" w:cstheme="minorHAnsi"/>
          <w:b/>
          <w:szCs w:val="24"/>
        </w:rPr>
        <w:t xml:space="preserve">THANK YOU FOR CONSIDERING PARTICIPATING IN THIS PROJECT </w:t>
      </w:r>
    </w:p>
    <w:sectPr w:rsidR="00D60854" w:rsidRPr="0032708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6D34" w14:textId="77777777" w:rsidR="0005460F" w:rsidRDefault="0005460F" w:rsidP="0035694D">
      <w:pPr>
        <w:spacing w:after="0" w:line="240" w:lineRule="auto"/>
      </w:pPr>
      <w:r>
        <w:separator/>
      </w:r>
    </w:p>
  </w:endnote>
  <w:endnote w:type="continuationSeparator" w:id="0">
    <w:p w14:paraId="44864916" w14:textId="77777777" w:rsidR="0005460F" w:rsidRDefault="0005460F" w:rsidP="0035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31F7" w14:textId="77777777" w:rsidR="0035694D" w:rsidRDefault="00356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16081"/>
      <w:docPartObj>
        <w:docPartGallery w:val="Page Numbers (Bottom of Page)"/>
        <w:docPartUnique/>
      </w:docPartObj>
    </w:sdtPr>
    <w:sdtContent>
      <w:sdt>
        <w:sdtPr>
          <w:id w:val="-1769616900"/>
          <w:docPartObj>
            <w:docPartGallery w:val="Page Numbers (Top of Page)"/>
            <w:docPartUnique/>
          </w:docPartObj>
        </w:sdtPr>
        <w:sdtContent>
          <w:p w14:paraId="1448D43B" w14:textId="77777777" w:rsidR="009042D8" w:rsidRDefault="009042D8">
            <w:pPr>
              <w:pStyle w:val="Footer"/>
              <w:jc w:val="right"/>
            </w:pPr>
          </w:p>
          <w:p w14:paraId="49029A99" w14:textId="77777777" w:rsidR="009042D8" w:rsidRDefault="00A60F22">
            <w:pPr>
              <w:pStyle w:val="Footer"/>
              <w:jc w:val="right"/>
              <w:rPr>
                <w:b/>
                <w:bCs/>
                <w:sz w:val="24"/>
                <w:szCs w:val="24"/>
              </w:rPr>
            </w:pPr>
            <w:r>
              <w:t xml:space="preserve"> Page </w:t>
            </w:r>
            <w:r w:rsidRPr="009E52AE">
              <w:rPr>
                <w:b/>
                <w:bCs/>
                <w:sz w:val="24"/>
                <w:szCs w:val="24"/>
              </w:rPr>
              <w:fldChar w:fldCharType="begin"/>
            </w:r>
            <w:r w:rsidRPr="009E52AE">
              <w:rPr>
                <w:b/>
                <w:bCs/>
              </w:rPr>
              <w:instrText xml:space="preserve"> PAGE </w:instrText>
            </w:r>
            <w:r w:rsidRPr="009E52AE">
              <w:rPr>
                <w:b/>
                <w:bCs/>
                <w:sz w:val="24"/>
                <w:szCs w:val="24"/>
              </w:rPr>
              <w:fldChar w:fldCharType="separate"/>
            </w:r>
            <w:r w:rsidRPr="009E52AE">
              <w:rPr>
                <w:b/>
                <w:bCs/>
                <w:noProof/>
              </w:rPr>
              <w:t>1</w:t>
            </w:r>
            <w:r w:rsidRPr="009E52AE">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03F1BE25" w14:textId="45F369C3" w:rsidR="009042D8" w:rsidRDefault="63C6C9D9" w:rsidP="0036023D">
            <w:pPr>
              <w:pStyle w:val="Header"/>
            </w:pPr>
            <w:r w:rsidRPr="63C6C9D9">
              <w:rPr>
                <w:b/>
                <w:bCs/>
              </w:rPr>
              <w:t>Version:</w:t>
            </w:r>
            <w:r>
              <w:t xml:space="preserve">   1    </w:t>
            </w:r>
            <w:r w:rsidRPr="63C6C9D9">
              <w:rPr>
                <w:b/>
                <w:bCs/>
              </w:rPr>
              <w:t>Date:</w:t>
            </w:r>
            <w:r>
              <w:t xml:space="preserve">    11/03/2026</w:t>
            </w:r>
          </w:p>
          <w:p w14:paraId="6C184DC2" w14:textId="448642A8" w:rsidR="009042D8" w:rsidRDefault="63C6C9D9" w:rsidP="0036023D">
            <w:pPr>
              <w:pStyle w:val="Header"/>
            </w:pPr>
            <w:r w:rsidRPr="63C6C9D9">
              <w:rPr>
                <w:b/>
                <w:bCs/>
              </w:rPr>
              <w:t>Ethical approval number (</w:t>
            </w:r>
            <w:proofErr w:type="spellStart"/>
            <w:r w:rsidRPr="63C6C9D9">
              <w:rPr>
                <w:b/>
                <w:bCs/>
              </w:rPr>
              <w:t>EthOS</w:t>
            </w:r>
            <w:proofErr w:type="spellEnd"/>
            <w:r w:rsidRPr="63C6C9D9">
              <w:rPr>
                <w:b/>
                <w:bCs/>
              </w:rPr>
              <w:t xml:space="preserve">):   86282          </w:t>
            </w:r>
          </w:p>
        </w:sdtContent>
      </w:sdt>
    </w:sdtContent>
  </w:sdt>
  <w:p w14:paraId="7B6BEDC7" w14:textId="77777777" w:rsidR="009042D8" w:rsidRDefault="009042D8" w:rsidP="00350B56">
    <w:pPr>
      <w:pStyle w:val="Header"/>
      <w:rPr>
        <w:b/>
        <w:color w:val="00899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185" w14:textId="77777777" w:rsidR="0035694D" w:rsidRDefault="00356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3E275" w14:textId="77777777" w:rsidR="0005460F" w:rsidRDefault="0005460F" w:rsidP="0035694D">
      <w:pPr>
        <w:spacing w:after="0" w:line="240" w:lineRule="auto"/>
      </w:pPr>
      <w:r>
        <w:separator/>
      </w:r>
    </w:p>
  </w:footnote>
  <w:footnote w:type="continuationSeparator" w:id="0">
    <w:p w14:paraId="20EC28BB" w14:textId="77777777" w:rsidR="0005460F" w:rsidRDefault="0005460F" w:rsidP="0035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9C3C" w14:textId="77777777" w:rsidR="0035694D" w:rsidRDefault="00356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0357" w14:textId="77777777" w:rsidR="009042D8" w:rsidRDefault="00A60F22" w:rsidP="00350B56">
    <w:pPr>
      <w:pStyle w:val="Header"/>
      <w:rPr>
        <w:b/>
        <w:color w:val="008996"/>
      </w:rPr>
    </w:pPr>
    <w:r w:rsidRPr="00350B56">
      <w:rPr>
        <w:rFonts w:ascii="Calibri" w:eastAsia="Calibri" w:hAnsi="Calibri" w:cs="Times New Roman"/>
        <w:noProof/>
        <w:lang w:eastAsia="en-GB"/>
      </w:rPr>
      <w:drawing>
        <wp:anchor distT="0" distB="0" distL="114300" distR="114300" simplePos="0" relativeHeight="251659264" behindDoc="0" locked="0" layoutInCell="1" allowOverlap="1" wp14:anchorId="3F5C2431" wp14:editId="1111BD73">
          <wp:simplePos x="0" y="0"/>
          <wp:positionH relativeFrom="page">
            <wp:posOffset>4975860</wp:posOffset>
          </wp:positionH>
          <wp:positionV relativeFrom="paragraph">
            <wp:posOffset>-195580</wp:posOffset>
          </wp:positionV>
          <wp:extent cx="1993944" cy="762000"/>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44" cy="762000"/>
                  </a:xfrm>
                  <a:prstGeom prst="rect">
                    <a:avLst/>
                  </a:prstGeom>
                  <a:noFill/>
                  <a:ln>
                    <a:noFill/>
                  </a:ln>
                </pic:spPr>
              </pic:pic>
            </a:graphicData>
          </a:graphic>
        </wp:anchor>
      </w:drawing>
    </w:r>
  </w:p>
  <w:p w14:paraId="2546F919" w14:textId="77777777" w:rsidR="009042D8" w:rsidRDefault="009042D8" w:rsidP="00350B56">
    <w:pPr>
      <w:pStyle w:val="Header"/>
    </w:pPr>
  </w:p>
  <w:p w14:paraId="2ECEFB6A" w14:textId="04CF6FBE" w:rsidR="009042D8" w:rsidRPr="00131375" w:rsidRDefault="009042D8" w:rsidP="71A64323">
    <w:pPr>
      <w:pStyle w:val="Header"/>
      <w:rPr>
        <w:b/>
        <w:bCs/>
        <w:i/>
        <w:iCs/>
        <w:noProof/>
        <w:color w:val="002060"/>
        <w:lang w:eastAsia="en-GB"/>
      </w:rPr>
    </w:pPr>
  </w:p>
  <w:p w14:paraId="558FE859" w14:textId="77777777" w:rsidR="009042D8" w:rsidRPr="00463BC5" w:rsidRDefault="009042D8" w:rsidP="00350B56">
    <w:pPr>
      <w:pStyle w:val="Header"/>
      <w:rPr>
        <w:b/>
        <w:noProof/>
        <w:color w:val="C45911" w:themeColor="accent2" w:themeShade="BF"/>
        <w:lang w:eastAsia="en-GB"/>
      </w:rPr>
    </w:pPr>
  </w:p>
  <w:p w14:paraId="0CD18C2E" w14:textId="77777777" w:rsidR="009042D8" w:rsidRDefault="00904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156A" w14:textId="77777777" w:rsidR="0035694D" w:rsidRDefault="00356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E296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FC3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0F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CAE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AC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44B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EEA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D43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7CC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2E9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553"/>
    <w:multiLevelType w:val="hybridMultilevel"/>
    <w:tmpl w:val="BD38A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5675E0D"/>
    <w:multiLevelType w:val="hybridMultilevel"/>
    <w:tmpl w:val="AF480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B31E96"/>
    <w:multiLevelType w:val="hybridMultilevel"/>
    <w:tmpl w:val="AB903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868F5"/>
    <w:multiLevelType w:val="hybridMultilevel"/>
    <w:tmpl w:val="F8A6C53E"/>
    <w:lvl w:ilvl="0" w:tplc="168E8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217A67"/>
    <w:multiLevelType w:val="hybridMultilevel"/>
    <w:tmpl w:val="4558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76CB1"/>
    <w:multiLevelType w:val="hybridMultilevel"/>
    <w:tmpl w:val="2DFC7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B4BA5"/>
    <w:multiLevelType w:val="hybridMultilevel"/>
    <w:tmpl w:val="A4F83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1286A"/>
    <w:multiLevelType w:val="hybridMultilevel"/>
    <w:tmpl w:val="43322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343098"/>
    <w:multiLevelType w:val="hybridMultilevel"/>
    <w:tmpl w:val="05B6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EB474C"/>
    <w:multiLevelType w:val="hybridMultilevel"/>
    <w:tmpl w:val="F1DE5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F8185C"/>
    <w:multiLevelType w:val="multilevel"/>
    <w:tmpl w:val="696E1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C832B55"/>
    <w:multiLevelType w:val="hybridMultilevel"/>
    <w:tmpl w:val="33B2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737DA"/>
    <w:multiLevelType w:val="hybridMultilevel"/>
    <w:tmpl w:val="234EE0B2"/>
    <w:lvl w:ilvl="0" w:tplc="8F8C572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621B10"/>
    <w:multiLevelType w:val="hybridMultilevel"/>
    <w:tmpl w:val="C27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1184C"/>
    <w:multiLevelType w:val="hybridMultilevel"/>
    <w:tmpl w:val="7320E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960283">
    <w:abstractNumId w:val="22"/>
  </w:num>
  <w:num w:numId="2" w16cid:durableId="1140810529">
    <w:abstractNumId w:val="15"/>
  </w:num>
  <w:num w:numId="3" w16cid:durableId="2102027044">
    <w:abstractNumId w:val="12"/>
  </w:num>
  <w:num w:numId="4" w16cid:durableId="975337410">
    <w:abstractNumId w:val="23"/>
  </w:num>
  <w:num w:numId="5" w16cid:durableId="2016153386">
    <w:abstractNumId w:val="9"/>
  </w:num>
  <w:num w:numId="6" w16cid:durableId="1268125048">
    <w:abstractNumId w:val="7"/>
  </w:num>
  <w:num w:numId="7" w16cid:durableId="863665214">
    <w:abstractNumId w:val="6"/>
  </w:num>
  <w:num w:numId="8" w16cid:durableId="1409616671">
    <w:abstractNumId w:val="5"/>
  </w:num>
  <w:num w:numId="9" w16cid:durableId="2065907049">
    <w:abstractNumId w:val="4"/>
  </w:num>
  <w:num w:numId="10" w16cid:durableId="1188257294">
    <w:abstractNumId w:val="8"/>
  </w:num>
  <w:num w:numId="11" w16cid:durableId="68429874">
    <w:abstractNumId w:val="3"/>
  </w:num>
  <w:num w:numId="12" w16cid:durableId="1200053312">
    <w:abstractNumId w:val="2"/>
  </w:num>
  <w:num w:numId="13" w16cid:durableId="1669403642">
    <w:abstractNumId w:val="1"/>
  </w:num>
  <w:num w:numId="14" w16cid:durableId="1599018244">
    <w:abstractNumId w:val="0"/>
  </w:num>
  <w:num w:numId="15" w16cid:durableId="667632535">
    <w:abstractNumId w:val="16"/>
  </w:num>
  <w:num w:numId="16" w16cid:durableId="1112628581">
    <w:abstractNumId w:val="20"/>
  </w:num>
  <w:num w:numId="17" w16cid:durableId="1542015893">
    <w:abstractNumId w:val="20"/>
  </w:num>
  <w:num w:numId="18" w16cid:durableId="855996536">
    <w:abstractNumId w:val="20"/>
  </w:num>
  <w:num w:numId="19" w16cid:durableId="1310599722">
    <w:abstractNumId w:val="20"/>
  </w:num>
  <w:num w:numId="20" w16cid:durableId="1223446916">
    <w:abstractNumId w:val="20"/>
  </w:num>
  <w:num w:numId="21" w16cid:durableId="1051226910">
    <w:abstractNumId w:val="20"/>
  </w:num>
  <w:num w:numId="22" w16cid:durableId="2056848258">
    <w:abstractNumId w:val="20"/>
  </w:num>
  <w:num w:numId="23" w16cid:durableId="1724328128">
    <w:abstractNumId w:val="20"/>
  </w:num>
  <w:num w:numId="24" w16cid:durableId="787236848">
    <w:abstractNumId w:val="20"/>
  </w:num>
  <w:num w:numId="25" w16cid:durableId="1355225905">
    <w:abstractNumId w:val="13"/>
  </w:num>
  <w:num w:numId="26" w16cid:durableId="32317315">
    <w:abstractNumId w:val="19"/>
  </w:num>
  <w:num w:numId="27" w16cid:durableId="263998700">
    <w:abstractNumId w:val="17"/>
  </w:num>
  <w:num w:numId="28" w16cid:durableId="648175428">
    <w:abstractNumId w:val="21"/>
  </w:num>
  <w:num w:numId="29" w16cid:durableId="1518230364">
    <w:abstractNumId w:val="24"/>
  </w:num>
  <w:num w:numId="30" w16cid:durableId="219289774">
    <w:abstractNumId w:val="14"/>
  </w:num>
  <w:num w:numId="31" w16cid:durableId="147987954">
    <w:abstractNumId w:val="18"/>
  </w:num>
  <w:num w:numId="32" w16cid:durableId="1199977044">
    <w:abstractNumId w:val="10"/>
  </w:num>
  <w:num w:numId="33" w16cid:durableId="1007517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E"/>
    <w:rsid w:val="00031A86"/>
    <w:rsid w:val="00033379"/>
    <w:rsid w:val="0004560A"/>
    <w:rsid w:val="0005460F"/>
    <w:rsid w:val="00055202"/>
    <w:rsid w:val="00057AA3"/>
    <w:rsid w:val="00060E04"/>
    <w:rsid w:val="00071296"/>
    <w:rsid w:val="00077C5B"/>
    <w:rsid w:val="00086E11"/>
    <w:rsid w:val="00096705"/>
    <w:rsid w:val="000A1CBA"/>
    <w:rsid w:val="000A3ADA"/>
    <w:rsid w:val="000A43E6"/>
    <w:rsid w:val="000B6ADF"/>
    <w:rsid w:val="000D52C1"/>
    <w:rsid w:val="000D5E1C"/>
    <w:rsid w:val="000D7E3C"/>
    <w:rsid w:val="000E5385"/>
    <w:rsid w:val="000F7497"/>
    <w:rsid w:val="001051DE"/>
    <w:rsid w:val="00105B98"/>
    <w:rsid w:val="001111F6"/>
    <w:rsid w:val="00111941"/>
    <w:rsid w:val="00114073"/>
    <w:rsid w:val="001206A4"/>
    <w:rsid w:val="00123449"/>
    <w:rsid w:val="00124E92"/>
    <w:rsid w:val="00132C1C"/>
    <w:rsid w:val="001338F8"/>
    <w:rsid w:val="00163709"/>
    <w:rsid w:val="00172B24"/>
    <w:rsid w:val="00184F0C"/>
    <w:rsid w:val="00187319"/>
    <w:rsid w:val="001906BA"/>
    <w:rsid w:val="0019680B"/>
    <w:rsid w:val="001C381E"/>
    <w:rsid w:val="001D3A85"/>
    <w:rsid w:val="001D5F21"/>
    <w:rsid w:val="001E28D7"/>
    <w:rsid w:val="001E3BE4"/>
    <w:rsid w:val="00200C04"/>
    <w:rsid w:val="002015E5"/>
    <w:rsid w:val="002103DD"/>
    <w:rsid w:val="002202D3"/>
    <w:rsid w:val="0022246C"/>
    <w:rsid w:val="002262A4"/>
    <w:rsid w:val="00230341"/>
    <w:rsid w:val="00230F48"/>
    <w:rsid w:val="0023554B"/>
    <w:rsid w:val="00242E11"/>
    <w:rsid w:val="002430C5"/>
    <w:rsid w:val="00247FD5"/>
    <w:rsid w:val="002523D2"/>
    <w:rsid w:val="00260EE7"/>
    <w:rsid w:val="002678E9"/>
    <w:rsid w:val="00276551"/>
    <w:rsid w:val="0027750A"/>
    <w:rsid w:val="002778DC"/>
    <w:rsid w:val="00281FD2"/>
    <w:rsid w:val="002C3803"/>
    <w:rsid w:val="002F56BB"/>
    <w:rsid w:val="002F7BA8"/>
    <w:rsid w:val="00306C57"/>
    <w:rsid w:val="00317A42"/>
    <w:rsid w:val="00327086"/>
    <w:rsid w:val="003301C7"/>
    <w:rsid w:val="00340E78"/>
    <w:rsid w:val="00351903"/>
    <w:rsid w:val="0035503A"/>
    <w:rsid w:val="00355280"/>
    <w:rsid w:val="0035694D"/>
    <w:rsid w:val="0035764C"/>
    <w:rsid w:val="00371200"/>
    <w:rsid w:val="00377636"/>
    <w:rsid w:val="00385C3E"/>
    <w:rsid w:val="003A6491"/>
    <w:rsid w:val="003B60DF"/>
    <w:rsid w:val="003C5E70"/>
    <w:rsid w:val="003C7A84"/>
    <w:rsid w:val="003F599B"/>
    <w:rsid w:val="00402C4D"/>
    <w:rsid w:val="00406A5F"/>
    <w:rsid w:val="00407F97"/>
    <w:rsid w:val="004149D9"/>
    <w:rsid w:val="0041587B"/>
    <w:rsid w:val="004166F5"/>
    <w:rsid w:val="004236D5"/>
    <w:rsid w:val="004673A7"/>
    <w:rsid w:val="00492EF0"/>
    <w:rsid w:val="004A3E4B"/>
    <w:rsid w:val="004A6FA4"/>
    <w:rsid w:val="004B2666"/>
    <w:rsid w:val="004B66E0"/>
    <w:rsid w:val="004C1B09"/>
    <w:rsid w:val="004C512B"/>
    <w:rsid w:val="004C724A"/>
    <w:rsid w:val="00506BAE"/>
    <w:rsid w:val="005133E4"/>
    <w:rsid w:val="00525881"/>
    <w:rsid w:val="00532BE3"/>
    <w:rsid w:val="0053421A"/>
    <w:rsid w:val="0053774B"/>
    <w:rsid w:val="0054647B"/>
    <w:rsid w:val="00546662"/>
    <w:rsid w:val="0055373E"/>
    <w:rsid w:val="005553AD"/>
    <w:rsid w:val="00564447"/>
    <w:rsid w:val="0057592F"/>
    <w:rsid w:val="00575B60"/>
    <w:rsid w:val="00596375"/>
    <w:rsid w:val="005A1B7B"/>
    <w:rsid w:val="005B1474"/>
    <w:rsid w:val="005D3E8C"/>
    <w:rsid w:val="005E4342"/>
    <w:rsid w:val="00623291"/>
    <w:rsid w:val="00624386"/>
    <w:rsid w:val="006264C0"/>
    <w:rsid w:val="00646555"/>
    <w:rsid w:val="006474F4"/>
    <w:rsid w:val="0065762B"/>
    <w:rsid w:val="0067697B"/>
    <w:rsid w:val="00681F5A"/>
    <w:rsid w:val="0069442B"/>
    <w:rsid w:val="0069510B"/>
    <w:rsid w:val="006B3FD4"/>
    <w:rsid w:val="006C11B3"/>
    <w:rsid w:val="006C7192"/>
    <w:rsid w:val="006D15BD"/>
    <w:rsid w:val="006D3F6C"/>
    <w:rsid w:val="006D5EDB"/>
    <w:rsid w:val="006E1C68"/>
    <w:rsid w:val="00710C8F"/>
    <w:rsid w:val="00715CB3"/>
    <w:rsid w:val="00733FB8"/>
    <w:rsid w:val="0074524C"/>
    <w:rsid w:val="00754C2A"/>
    <w:rsid w:val="007662A3"/>
    <w:rsid w:val="007B5C8A"/>
    <w:rsid w:val="007B658A"/>
    <w:rsid w:val="00804D5F"/>
    <w:rsid w:val="00807F17"/>
    <w:rsid w:val="00812BF0"/>
    <w:rsid w:val="00820A58"/>
    <w:rsid w:val="00821201"/>
    <w:rsid w:val="00821D67"/>
    <w:rsid w:val="008266EE"/>
    <w:rsid w:val="008505BF"/>
    <w:rsid w:val="008804A5"/>
    <w:rsid w:val="0089761F"/>
    <w:rsid w:val="008A1E3A"/>
    <w:rsid w:val="008B14E6"/>
    <w:rsid w:val="008C2ACA"/>
    <w:rsid w:val="00902C95"/>
    <w:rsid w:val="009042D8"/>
    <w:rsid w:val="009164D4"/>
    <w:rsid w:val="00917B4A"/>
    <w:rsid w:val="00920B61"/>
    <w:rsid w:val="00951F6F"/>
    <w:rsid w:val="00953139"/>
    <w:rsid w:val="009662D4"/>
    <w:rsid w:val="009C67F1"/>
    <w:rsid w:val="009E2999"/>
    <w:rsid w:val="009E6C90"/>
    <w:rsid w:val="00A03C4F"/>
    <w:rsid w:val="00A1402B"/>
    <w:rsid w:val="00A30A98"/>
    <w:rsid w:val="00A31286"/>
    <w:rsid w:val="00A413F5"/>
    <w:rsid w:val="00A5370B"/>
    <w:rsid w:val="00A57339"/>
    <w:rsid w:val="00A60F22"/>
    <w:rsid w:val="00A77A9F"/>
    <w:rsid w:val="00A82816"/>
    <w:rsid w:val="00A969D5"/>
    <w:rsid w:val="00AA2437"/>
    <w:rsid w:val="00AB5C8B"/>
    <w:rsid w:val="00AD00DB"/>
    <w:rsid w:val="00AD2511"/>
    <w:rsid w:val="00AE43D6"/>
    <w:rsid w:val="00AE678C"/>
    <w:rsid w:val="00B12949"/>
    <w:rsid w:val="00B247EB"/>
    <w:rsid w:val="00B24F77"/>
    <w:rsid w:val="00B42575"/>
    <w:rsid w:val="00B54C7B"/>
    <w:rsid w:val="00B72B64"/>
    <w:rsid w:val="00B76173"/>
    <w:rsid w:val="00B80725"/>
    <w:rsid w:val="00B83B47"/>
    <w:rsid w:val="00B92F48"/>
    <w:rsid w:val="00B977FB"/>
    <w:rsid w:val="00BC0864"/>
    <w:rsid w:val="00BC5964"/>
    <w:rsid w:val="00BF292D"/>
    <w:rsid w:val="00BF72E1"/>
    <w:rsid w:val="00C05D3E"/>
    <w:rsid w:val="00C0751A"/>
    <w:rsid w:val="00C10370"/>
    <w:rsid w:val="00C1413D"/>
    <w:rsid w:val="00C6594A"/>
    <w:rsid w:val="00C723AA"/>
    <w:rsid w:val="00C74D23"/>
    <w:rsid w:val="00CA088F"/>
    <w:rsid w:val="00CB5743"/>
    <w:rsid w:val="00CC161B"/>
    <w:rsid w:val="00CC34A0"/>
    <w:rsid w:val="00CD3A4A"/>
    <w:rsid w:val="00CE5B50"/>
    <w:rsid w:val="00CF433B"/>
    <w:rsid w:val="00CF55E7"/>
    <w:rsid w:val="00CF64E7"/>
    <w:rsid w:val="00CF67BC"/>
    <w:rsid w:val="00CF7571"/>
    <w:rsid w:val="00D0639C"/>
    <w:rsid w:val="00D137C9"/>
    <w:rsid w:val="00D13ACA"/>
    <w:rsid w:val="00D452D3"/>
    <w:rsid w:val="00D56524"/>
    <w:rsid w:val="00D60854"/>
    <w:rsid w:val="00D611BC"/>
    <w:rsid w:val="00D62971"/>
    <w:rsid w:val="00D72BD3"/>
    <w:rsid w:val="00D7582F"/>
    <w:rsid w:val="00D85B4B"/>
    <w:rsid w:val="00D93D01"/>
    <w:rsid w:val="00D94010"/>
    <w:rsid w:val="00DA37F5"/>
    <w:rsid w:val="00DB1FB8"/>
    <w:rsid w:val="00DD1E40"/>
    <w:rsid w:val="00DD2D84"/>
    <w:rsid w:val="00DD5EFD"/>
    <w:rsid w:val="00DD717A"/>
    <w:rsid w:val="00DE271B"/>
    <w:rsid w:val="00DE276C"/>
    <w:rsid w:val="00DE594B"/>
    <w:rsid w:val="00E365AC"/>
    <w:rsid w:val="00E54085"/>
    <w:rsid w:val="00E5457A"/>
    <w:rsid w:val="00E633B4"/>
    <w:rsid w:val="00E77C3E"/>
    <w:rsid w:val="00E94228"/>
    <w:rsid w:val="00EA7AEC"/>
    <w:rsid w:val="00EB1CC9"/>
    <w:rsid w:val="00ED6D07"/>
    <w:rsid w:val="00ED6E3A"/>
    <w:rsid w:val="00EE0555"/>
    <w:rsid w:val="00EE08D6"/>
    <w:rsid w:val="00F24D5E"/>
    <w:rsid w:val="00F3131E"/>
    <w:rsid w:val="00F43FF6"/>
    <w:rsid w:val="00F728EF"/>
    <w:rsid w:val="00F77F7A"/>
    <w:rsid w:val="00F9065D"/>
    <w:rsid w:val="00F95F39"/>
    <w:rsid w:val="00FC24DB"/>
    <w:rsid w:val="00FD2876"/>
    <w:rsid w:val="00FD639F"/>
    <w:rsid w:val="00FD7F96"/>
    <w:rsid w:val="00FE5FF1"/>
    <w:rsid w:val="00FE75BB"/>
    <w:rsid w:val="00FF082B"/>
    <w:rsid w:val="00FF27D7"/>
    <w:rsid w:val="00FF49EA"/>
    <w:rsid w:val="010E51C6"/>
    <w:rsid w:val="01FEE3D8"/>
    <w:rsid w:val="022D6208"/>
    <w:rsid w:val="0286340D"/>
    <w:rsid w:val="02B7DB8A"/>
    <w:rsid w:val="035ABEB6"/>
    <w:rsid w:val="0403207F"/>
    <w:rsid w:val="049030F6"/>
    <w:rsid w:val="068E703F"/>
    <w:rsid w:val="07B9AB78"/>
    <w:rsid w:val="09791885"/>
    <w:rsid w:val="0A67D586"/>
    <w:rsid w:val="0A8A34C2"/>
    <w:rsid w:val="0B6826FD"/>
    <w:rsid w:val="0B793A00"/>
    <w:rsid w:val="0BC27CD4"/>
    <w:rsid w:val="0C22084D"/>
    <w:rsid w:val="0C37B224"/>
    <w:rsid w:val="0CF9A95D"/>
    <w:rsid w:val="0CFD60C3"/>
    <w:rsid w:val="0D2BA964"/>
    <w:rsid w:val="0DB23A30"/>
    <w:rsid w:val="0E0AB84F"/>
    <w:rsid w:val="0E3A27F1"/>
    <w:rsid w:val="0E4EED1F"/>
    <w:rsid w:val="0E958A2E"/>
    <w:rsid w:val="0FAF40A4"/>
    <w:rsid w:val="110CBB27"/>
    <w:rsid w:val="11B3D9CE"/>
    <w:rsid w:val="137F5DB5"/>
    <w:rsid w:val="15BFCD97"/>
    <w:rsid w:val="16E5B39C"/>
    <w:rsid w:val="19ADB950"/>
    <w:rsid w:val="1A49D6E4"/>
    <w:rsid w:val="1AF555A2"/>
    <w:rsid w:val="1B3482B6"/>
    <w:rsid w:val="1B93DAA8"/>
    <w:rsid w:val="1F470DA5"/>
    <w:rsid w:val="204F6AFB"/>
    <w:rsid w:val="20F1461B"/>
    <w:rsid w:val="216EBA91"/>
    <w:rsid w:val="217098A6"/>
    <w:rsid w:val="222039F1"/>
    <w:rsid w:val="22CE716D"/>
    <w:rsid w:val="2376DDF3"/>
    <w:rsid w:val="241B690F"/>
    <w:rsid w:val="24B85577"/>
    <w:rsid w:val="24D57CBA"/>
    <w:rsid w:val="2561CDBF"/>
    <w:rsid w:val="258637A8"/>
    <w:rsid w:val="2587AB4B"/>
    <w:rsid w:val="2600C80A"/>
    <w:rsid w:val="26644E16"/>
    <w:rsid w:val="272AEE1B"/>
    <w:rsid w:val="28250D24"/>
    <w:rsid w:val="28A83386"/>
    <w:rsid w:val="28BB313F"/>
    <w:rsid w:val="294ADE5C"/>
    <w:rsid w:val="2A11CA53"/>
    <w:rsid w:val="2A3E2EA5"/>
    <w:rsid w:val="2A497F73"/>
    <w:rsid w:val="2AECDE91"/>
    <w:rsid w:val="2B4C9DD2"/>
    <w:rsid w:val="2BD7486F"/>
    <w:rsid w:val="2C00D68D"/>
    <w:rsid w:val="2C074635"/>
    <w:rsid w:val="2C9CF98F"/>
    <w:rsid w:val="2CAF2206"/>
    <w:rsid w:val="2D6D431C"/>
    <w:rsid w:val="2DCDD190"/>
    <w:rsid w:val="2DEE4A9A"/>
    <w:rsid w:val="2E1152FD"/>
    <w:rsid w:val="306BF1B7"/>
    <w:rsid w:val="310A73AB"/>
    <w:rsid w:val="314FA5D3"/>
    <w:rsid w:val="3198D9B0"/>
    <w:rsid w:val="31B107DA"/>
    <w:rsid w:val="323D98FE"/>
    <w:rsid w:val="33A09ECD"/>
    <w:rsid w:val="34FE7577"/>
    <w:rsid w:val="3550711B"/>
    <w:rsid w:val="35E36A96"/>
    <w:rsid w:val="35F803C2"/>
    <w:rsid w:val="36A417E7"/>
    <w:rsid w:val="36ABB5B6"/>
    <w:rsid w:val="37215274"/>
    <w:rsid w:val="3796953C"/>
    <w:rsid w:val="381C1611"/>
    <w:rsid w:val="38B3189C"/>
    <w:rsid w:val="38C9A9B0"/>
    <w:rsid w:val="3A342E0B"/>
    <w:rsid w:val="3AAA3D2C"/>
    <w:rsid w:val="3BB51B64"/>
    <w:rsid w:val="3BC00BD6"/>
    <w:rsid w:val="3D15EF64"/>
    <w:rsid w:val="3DF6D268"/>
    <w:rsid w:val="3E3B3382"/>
    <w:rsid w:val="3ECD0D04"/>
    <w:rsid w:val="3FD24C01"/>
    <w:rsid w:val="456DCE9E"/>
    <w:rsid w:val="461CD7F2"/>
    <w:rsid w:val="46451591"/>
    <w:rsid w:val="4AF3F278"/>
    <w:rsid w:val="4B998E4F"/>
    <w:rsid w:val="4C5D5801"/>
    <w:rsid w:val="4D6AED7C"/>
    <w:rsid w:val="4E46A3CE"/>
    <w:rsid w:val="4EA6CE42"/>
    <w:rsid w:val="4EB8D135"/>
    <w:rsid w:val="518BA934"/>
    <w:rsid w:val="533941BE"/>
    <w:rsid w:val="53BA9577"/>
    <w:rsid w:val="53F92B94"/>
    <w:rsid w:val="5506E46A"/>
    <w:rsid w:val="553D51AE"/>
    <w:rsid w:val="55C21914"/>
    <w:rsid w:val="5657B669"/>
    <w:rsid w:val="5670D8E6"/>
    <w:rsid w:val="568018B7"/>
    <w:rsid w:val="56B64E5C"/>
    <w:rsid w:val="57513C4F"/>
    <w:rsid w:val="5758B6B2"/>
    <w:rsid w:val="578E7E09"/>
    <w:rsid w:val="57FF2143"/>
    <w:rsid w:val="59401E60"/>
    <w:rsid w:val="598E0FB0"/>
    <w:rsid w:val="5C08A56B"/>
    <w:rsid w:val="5C115E86"/>
    <w:rsid w:val="5C916267"/>
    <w:rsid w:val="5CAB2C33"/>
    <w:rsid w:val="5D0AD005"/>
    <w:rsid w:val="5D50EE13"/>
    <w:rsid w:val="5D983CF5"/>
    <w:rsid w:val="5E22EF28"/>
    <w:rsid w:val="5F92B56A"/>
    <w:rsid w:val="5FEB71F5"/>
    <w:rsid w:val="60581C40"/>
    <w:rsid w:val="60FE89A4"/>
    <w:rsid w:val="621D0209"/>
    <w:rsid w:val="62F14D54"/>
    <w:rsid w:val="63C6C9D9"/>
    <w:rsid w:val="641862B0"/>
    <w:rsid w:val="649097C6"/>
    <w:rsid w:val="670711BA"/>
    <w:rsid w:val="67074043"/>
    <w:rsid w:val="674A6160"/>
    <w:rsid w:val="679D0B0C"/>
    <w:rsid w:val="67E0F8C3"/>
    <w:rsid w:val="693ECAFD"/>
    <w:rsid w:val="696E01B9"/>
    <w:rsid w:val="69F10B5E"/>
    <w:rsid w:val="6B63FDAA"/>
    <w:rsid w:val="6BBC51A2"/>
    <w:rsid w:val="6CFEA1B3"/>
    <w:rsid w:val="6D112DE8"/>
    <w:rsid w:val="6D7CCC28"/>
    <w:rsid w:val="6F66425D"/>
    <w:rsid w:val="6F6A8CAA"/>
    <w:rsid w:val="70339070"/>
    <w:rsid w:val="7071DE5F"/>
    <w:rsid w:val="70D80165"/>
    <w:rsid w:val="71A64323"/>
    <w:rsid w:val="71CE1E6B"/>
    <w:rsid w:val="7254D621"/>
    <w:rsid w:val="72F39615"/>
    <w:rsid w:val="73E7163B"/>
    <w:rsid w:val="74E909D4"/>
    <w:rsid w:val="7513F8BA"/>
    <w:rsid w:val="752BB121"/>
    <w:rsid w:val="76211787"/>
    <w:rsid w:val="76C182DF"/>
    <w:rsid w:val="76E710F8"/>
    <w:rsid w:val="7749EA93"/>
    <w:rsid w:val="78061C35"/>
    <w:rsid w:val="781912B3"/>
    <w:rsid w:val="7864528F"/>
    <w:rsid w:val="7885084C"/>
    <w:rsid w:val="78CAF548"/>
    <w:rsid w:val="78F54D18"/>
    <w:rsid w:val="795D82A9"/>
    <w:rsid w:val="795FB9D4"/>
    <w:rsid w:val="7A68C020"/>
    <w:rsid w:val="7B05A832"/>
    <w:rsid w:val="7BB15B95"/>
    <w:rsid w:val="7BFB019C"/>
    <w:rsid w:val="7C1D86BE"/>
    <w:rsid w:val="7CD55E8D"/>
    <w:rsid w:val="7CFFF150"/>
    <w:rsid w:val="7D2E4140"/>
    <w:rsid w:val="7F23AF80"/>
    <w:rsid w:val="7F5FB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14:docId w14:val="5638ADBB"/>
  <w15:chartTrackingRefBased/>
  <w15:docId w15:val="{7D193880-774A-49AE-8D0F-317F7D2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F0"/>
    <w:rPr>
      <w:rFonts w:ascii="Arial" w:hAnsi="Arial"/>
      <w:sz w:val="24"/>
    </w:rPr>
  </w:style>
  <w:style w:type="paragraph" w:styleId="Heading1">
    <w:name w:val="heading 1"/>
    <w:basedOn w:val="Normal"/>
    <w:next w:val="Normal"/>
    <w:link w:val="Heading1Char"/>
    <w:uiPriority w:val="9"/>
    <w:qFormat/>
    <w:rsid w:val="00812BF0"/>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12BF0"/>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qFormat/>
    <w:rsid w:val="00812BF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2BF0"/>
    <w:pPr>
      <w:keepNext/>
      <w:keepLines/>
      <w:spacing w:before="40" w:after="0"/>
      <w:outlineLvl w:val="3"/>
    </w:pPr>
    <w:rPr>
      <w:rFonts w:eastAsiaTheme="majorEastAsia" w:cstheme="majorBidi"/>
      <w:b/>
      <w:iCs/>
      <w:color w:val="333333"/>
    </w:rPr>
  </w:style>
  <w:style w:type="paragraph" w:styleId="Heading5">
    <w:name w:val="heading 5"/>
    <w:basedOn w:val="Normal"/>
    <w:next w:val="Normal"/>
    <w:link w:val="Heading5Char"/>
    <w:uiPriority w:val="9"/>
    <w:semiHidden/>
    <w:unhideWhenUsed/>
    <w:qFormat/>
    <w:rsid w:val="00FD63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63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639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63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63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F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812BF0"/>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812BF0"/>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12BF0"/>
    <w:rPr>
      <w:rFonts w:ascii="Arial" w:eastAsiaTheme="majorEastAsia" w:hAnsi="Arial" w:cstheme="majorBidi"/>
      <w:b/>
      <w:iCs/>
      <w:color w:val="333333"/>
      <w:sz w:val="24"/>
    </w:rPr>
  </w:style>
  <w:style w:type="character" w:customStyle="1" w:styleId="Heading5Char">
    <w:name w:val="Heading 5 Char"/>
    <w:link w:val="Heading5"/>
    <w:uiPriority w:val="9"/>
    <w:semiHidden/>
    <w:rsid w:val="00FD639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D639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D639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D63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639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D639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2BF0"/>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812BF0"/>
    <w:rPr>
      <w:rFonts w:ascii="Arial" w:eastAsiaTheme="majorEastAsia" w:hAnsi="Arial" w:cstheme="majorBidi"/>
      <w:b/>
      <w:spacing w:val="-10"/>
      <w:kern w:val="28"/>
      <w:sz w:val="48"/>
      <w:szCs w:val="56"/>
    </w:rPr>
  </w:style>
  <w:style w:type="paragraph" w:styleId="Subtitle">
    <w:name w:val="Subtitle"/>
    <w:basedOn w:val="Normal"/>
    <w:next w:val="Normal"/>
    <w:link w:val="SubtitleChar"/>
    <w:uiPriority w:val="11"/>
    <w:qFormat/>
    <w:rsid w:val="00812BF0"/>
    <w:pPr>
      <w:numPr>
        <w:ilvl w:val="1"/>
      </w:numPr>
    </w:pPr>
    <w:rPr>
      <w:rFonts w:eastAsiaTheme="minorEastAsia"/>
      <w:spacing w:val="15"/>
      <w:sz w:val="36"/>
    </w:rPr>
  </w:style>
  <w:style w:type="character" w:customStyle="1" w:styleId="SubtitleChar">
    <w:name w:val="Subtitle Char"/>
    <w:basedOn w:val="DefaultParagraphFont"/>
    <w:link w:val="Subtitle"/>
    <w:uiPriority w:val="11"/>
    <w:rsid w:val="00812BF0"/>
    <w:rPr>
      <w:rFonts w:ascii="Arial" w:eastAsiaTheme="minorEastAsia" w:hAnsi="Arial"/>
      <w:spacing w:val="15"/>
      <w:sz w:val="36"/>
    </w:rPr>
  </w:style>
  <w:style w:type="character" w:styleId="Strong">
    <w:name w:val="Strong"/>
    <w:basedOn w:val="DefaultParagraphFont"/>
    <w:uiPriority w:val="22"/>
    <w:rsid w:val="00FD639F"/>
    <w:rPr>
      <w:b/>
      <w:bCs/>
    </w:rPr>
  </w:style>
  <w:style w:type="character" w:styleId="Emphasis">
    <w:name w:val="Emphasis"/>
    <w:basedOn w:val="DefaultParagraphFont"/>
    <w:uiPriority w:val="20"/>
    <w:rsid w:val="00FD639F"/>
    <w:rPr>
      <w:i/>
      <w:iCs/>
    </w:rPr>
  </w:style>
  <w:style w:type="paragraph" w:styleId="NoSpacing">
    <w:name w:val="No Spacing"/>
    <w:uiPriority w:val="1"/>
    <w:qFormat/>
    <w:rsid w:val="00812BF0"/>
    <w:pPr>
      <w:spacing w:after="0" w:line="240" w:lineRule="auto"/>
    </w:pPr>
    <w:rPr>
      <w:rFonts w:ascii="Arial" w:hAnsi="Arial"/>
    </w:rPr>
  </w:style>
  <w:style w:type="paragraph" w:styleId="ListParagraph">
    <w:name w:val="List Paragraph"/>
    <w:basedOn w:val="Normal"/>
    <w:uiPriority w:val="34"/>
    <w:qFormat/>
    <w:rsid w:val="00812BF0"/>
    <w:pPr>
      <w:ind w:left="720"/>
      <w:contextualSpacing/>
    </w:pPr>
  </w:style>
  <w:style w:type="paragraph" w:styleId="Quote">
    <w:name w:val="Quote"/>
    <w:basedOn w:val="Normal"/>
    <w:next w:val="Normal"/>
    <w:link w:val="QuoteChar"/>
    <w:uiPriority w:val="29"/>
    <w:qFormat/>
    <w:rsid w:val="00812BF0"/>
    <w:pPr>
      <w:spacing w:before="200"/>
      <w:ind w:left="864" w:right="864"/>
    </w:pPr>
    <w:rPr>
      <w:iCs/>
      <w:color w:val="ED7D31" w:themeColor="accent2"/>
    </w:rPr>
  </w:style>
  <w:style w:type="character" w:customStyle="1" w:styleId="QuoteChar">
    <w:name w:val="Quote Char"/>
    <w:basedOn w:val="DefaultParagraphFont"/>
    <w:link w:val="Quote"/>
    <w:uiPriority w:val="29"/>
    <w:rsid w:val="00812BF0"/>
    <w:rPr>
      <w:rFonts w:ascii="Arial" w:hAnsi="Arial"/>
      <w:iCs/>
      <w:color w:val="ED7D31" w:themeColor="accent2"/>
      <w:sz w:val="24"/>
    </w:rPr>
  </w:style>
  <w:style w:type="character" w:styleId="SubtleEmphasis">
    <w:name w:val="Subtle Emphasis"/>
    <w:basedOn w:val="DefaultParagraphFont"/>
    <w:uiPriority w:val="19"/>
    <w:rsid w:val="00FD639F"/>
    <w:rPr>
      <w:i/>
      <w:iCs/>
      <w:color w:val="404040" w:themeColor="text1" w:themeTint="BF"/>
    </w:rPr>
  </w:style>
  <w:style w:type="character" w:styleId="IntenseEmphasis">
    <w:name w:val="Intense Emphasis"/>
    <w:basedOn w:val="DefaultParagraphFont"/>
    <w:uiPriority w:val="21"/>
    <w:rsid w:val="00FD639F"/>
    <w:rPr>
      <w:i/>
      <w:iCs/>
      <w:color w:val="4472C4" w:themeColor="accent1"/>
    </w:rPr>
  </w:style>
  <w:style w:type="character" w:styleId="SubtleReference">
    <w:name w:val="Subtle Reference"/>
    <w:basedOn w:val="DefaultParagraphFont"/>
    <w:uiPriority w:val="31"/>
    <w:rsid w:val="00FD639F"/>
    <w:rPr>
      <w:smallCaps/>
      <w:color w:val="5A5A5A" w:themeColor="text1" w:themeTint="A5"/>
    </w:rPr>
  </w:style>
  <w:style w:type="character" w:styleId="IntenseReference">
    <w:name w:val="Intense Reference"/>
    <w:basedOn w:val="DefaultParagraphFont"/>
    <w:uiPriority w:val="32"/>
    <w:rsid w:val="00FD639F"/>
    <w:rPr>
      <w:b/>
      <w:bCs/>
      <w:smallCaps/>
      <w:color w:val="4472C4" w:themeColor="accent1"/>
      <w:spacing w:val="5"/>
    </w:rPr>
  </w:style>
  <w:style w:type="character" w:styleId="BookTitle">
    <w:name w:val="Book Title"/>
    <w:basedOn w:val="DefaultParagraphFont"/>
    <w:uiPriority w:val="33"/>
    <w:qFormat/>
    <w:rsid w:val="00812BF0"/>
    <w:rPr>
      <w:rFonts w:ascii="Arial" w:hAnsi="Arial"/>
      <w:b w:val="0"/>
      <w:bCs/>
      <w:i w:val="0"/>
      <w:iCs/>
      <w:spacing w:val="5"/>
      <w:sz w:val="22"/>
      <w:u w:val="single"/>
    </w:rPr>
  </w:style>
  <w:style w:type="paragraph" w:styleId="TOCHeading">
    <w:name w:val="TOC Heading"/>
    <w:basedOn w:val="Heading1"/>
    <w:next w:val="Normal"/>
    <w:uiPriority w:val="39"/>
    <w:semiHidden/>
    <w:unhideWhenUsed/>
    <w:qFormat/>
    <w:rsid w:val="00FD639F"/>
    <w:pPr>
      <w:outlineLvl w:val="9"/>
    </w:pPr>
    <w:rPr>
      <w:rFonts w:asciiTheme="majorHAnsi" w:hAnsiTheme="majorHAnsi"/>
      <w:b w:val="0"/>
      <w:color w:val="2F5496" w:themeColor="accent1" w:themeShade="BF"/>
      <w:sz w:val="32"/>
    </w:rPr>
  </w:style>
  <w:style w:type="character" w:styleId="Hyperlink">
    <w:name w:val="Hyperlink"/>
    <w:basedOn w:val="DefaultParagraphFont"/>
    <w:uiPriority w:val="99"/>
    <w:unhideWhenUsed/>
    <w:rsid w:val="00FD2876"/>
    <w:rPr>
      <w:b/>
      <w:color w:val="0563C1" w:themeColor="hyperlink"/>
      <w:u w:val="none"/>
    </w:rPr>
  </w:style>
  <w:style w:type="character" w:styleId="UnresolvedMention">
    <w:name w:val="Unresolved Mention"/>
    <w:basedOn w:val="DefaultParagraphFont"/>
    <w:uiPriority w:val="99"/>
    <w:semiHidden/>
    <w:unhideWhenUsed/>
    <w:rsid w:val="009164D4"/>
    <w:rPr>
      <w:color w:val="605E5C"/>
      <w:shd w:val="clear" w:color="auto" w:fill="E1DFDD"/>
    </w:rPr>
  </w:style>
  <w:style w:type="character" w:styleId="FollowedHyperlink">
    <w:name w:val="FollowedHyperlink"/>
    <w:basedOn w:val="DefaultParagraphFont"/>
    <w:uiPriority w:val="99"/>
    <w:unhideWhenUsed/>
    <w:rsid w:val="009662D4"/>
    <w:rPr>
      <w:b/>
      <w:color w:val="0D0D0D" w:themeColor="text1" w:themeTint="F2"/>
      <w:u w:val="none"/>
    </w:rPr>
  </w:style>
  <w:style w:type="paragraph" w:styleId="IntenseQuote">
    <w:name w:val="Intense Quote"/>
    <w:basedOn w:val="Quote"/>
    <w:next w:val="Normal"/>
    <w:link w:val="IntenseQuoteChar"/>
    <w:uiPriority w:val="30"/>
    <w:qFormat/>
    <w:rsid w:val="00812BF0"/>
    <w:pPr>
      <w:pBdr>
        <w:top w:val="single" w:sz="4" w:space="10" w:color="4472C4" w:themeColor="accent1"/>
        <w:bottom w:val="single" w:sz="4" w:space="10" w:color="4472C4" w:themeColor="accent1"/>
      </w:pBdr>
      <w:spacing w:before="360" w:after="360"/>
    </w:pPr>
    <w:rPr>
      <w:iCs w:val="0"/>
      <w:color w:val="auto"/>
    </w:rPr>
  </w:style>
  <w:style w:type="character" w:customStyle="1" w:styleId="IntenseQuoteChar">
    <w:name w:val="Intense Quote Char"/>
    <w:basedOn w:val="DefaultParagraphFont"/>
    <w:link w:val="IntenseQuote"/>
    <w:uiPriority w:val="30"/>
    <w:rsid w:val="00812BF0"/>
    <w:rPr>
      <w:rFonts w:ascii="Arial" w:hAnsi="Arial"/>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D6D07"/>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D6D07"/>
  </w:style>
  <w:style w:type="paragraph" w:styleId="Footer">
    <w:name w:val="footer"/>
    <w:basedOn w:val="Normal"/>
    <w:link w:val="FooterChar"/>
    <w:uiPriority w:val="99"/>
    <w:unhideWhenUsed/>
    <w:rsid w:val="00ED6D07"/>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ED6D07"/>
  </w:style>
  <w:style w:type="paragraph" w:styleId="CommentSubject">
    <w:name w:val="annotation subject"/>
    <w:basedOn w:val="CommentText"/>
    <w:next w:val="CommentText"/>
    <w:link w:val="CommentSubjectChar"/>
    <w:uiPriority w:val="99"/>
    <w:semiHidden/>
    <w:unhideWhenUsed/>
    <w:rsid w:val="005133E4"/>
    <w:rPr>
      <w:b/>
      <w:bCs/>
    </w:rPr>
  </w:style>
  <w:style w:type="character" w:customStyle="1" w:styleId="CommentSubjectChar">
    <w:name w:val="Comment Subject Char"/>
    <w:basedOn w:val="CommentTextChar"/>
    <w:link w:val="CommentSubject"/>
    <w:uiPriority w:val="99"/>
    <w:semiHidden/>
    <w:rsid w:val="005133E4"/>
    <w:rPr>
      <w:rFonts w:ascii="Arial" w:hAnsi="Arial"/>
      <w:b/>
      <w:bCs/>
      <w:sz w:val="20"/>
      <w:szCs w:val="20"/>
    </w:rPr>
  </w:style>
  <w:style w:type="paragraph" w:styleId="Revision">
    <w:name w:val="Revision"/>
    <w:hidden/>
    <w:uiPriority w:val="99"/>
    <w:semiHidden/>
    <w:rsid w:val="001C381E"/>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28708">
      <w:bodyDiv w:val="1"/>
      <w:marLeft w:val="0"/>
      <w:marRight w:val="0"/>
      <w:marTop w:val="0"/>
      <w:marBottom w:val="0"/>
      <w:divBdr>
        <w:top w:val="none" w:sz="0" w:space="0" w:color="auto"/>
        <w:left w:val="none" w:sz="0" w:space="0" w:color="auto"/>
        <w:bottom w:val="none" w:sz="0" w:space="0" w:color="auto"/>
        <w:right w:val="none" w:sz="0" w:space="0" w:color="auto"/>
      </w:divBdr>
    </w:div>
    <w:div w:id="395398715">
      <w:bodyDiv w:val="1"/>
      <w:marLeft w:val="0"/>
      <w:marRight w:val="0"/>
      <w:marTop w:val="0"/>
      <w:marBottom w:val="0"/>
      <w:divBdr>
        <w:top w:val="none" w:sz="0" w:space="0" w:color="auto"/>
        <w:left w:val="none" w:sz="0" w:space="0" w:color="auto"/>
        <w:bottom w:val="none" w:sz="0" w:space="0" w:color="auto"/>
        <w:right w:val="none" w:sz="0" w:space="0" w:color="auto"/>
      </w:divBdr>
    </w:div>
    <w:div w:id="625814357">
      <w:bodyDiv w:val="1"/>
      <w:marLeft w:val="0"/>
      <w:marRight w:val="0"/>
      <w:marTop w:val="0"/>
      <w:marBottom w:val="0"/>
      <w:divBdr>
        <w:top w:val="none" w:sz="0" w:space="0" w:color="auto"/>
        <w:left w:val="none" w:sz="0" w:space="0" w:color="auto"/>
        <w:bottom w:val="none" w:sz="0" w:space="0" w:color="auto"/>
        <w:right w:val="none" w:sz="0" w:space="0" w:color="auto"/>
      </w:divBdr>
    </w:div>
    <w:div w:id="7496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surname@stu.mmu.ac.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ind.org.uk/about-us/contact-us/" TargetMode="External"/><Relationship Id="rId12" Type="http://schemas.openxmlformats.org/officeDocument/2006/relationships/hyperlink" Target="https://ico.org.uk/global/contact-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mmu.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OHE-ethics@mmu.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rstname.surname@mmu.ac.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1458</Words>
  <Characters>8316</Characters>
  <Application>Microsoft Office Word</Application>
  <DocSecurity>0</DocSecurity>
  <Lines>69</Lines>
  <Paragraphs>19</Paragraphs>
  <ScaleCrop>false</ScaleCrop>
  <Company>Manchester Metropolitan University</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Cullen</dc:creator>
  <cp:keywords/>
  <dc:description/>
  <cp:lastModifiedBy>Katrina Corkill</cp:lastModifiedBy>
  <cp:revision>33</cp:revision>
  <dcterms:created xsi:type="dcterms:W3CDTF">2024-08-08T13:49:00Z</dcterms:created>
  <dcterms:modified xsi:type="dcterms:W3CDTF">2026-03-23T10:12:00Z</dcterms:modified>
</cp:coreProperties>
</file>